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D5E9C" w:rsidRDefault="006D5E9C">
      <w:pPr>
        <w:rPr>
          <w:sz w:val="32"/>
          <w:szCs w:val="32"/>
        </w:rPr>
      </w:pPr>
      <w:r w:rsidRPr="006D5E9C">
        <w:rPr>
          <w:sz w:val="32"/>
          <w:szCs w:val="32"/>
        </w:rPr>
        <w:t xml:space="preserve">Уважаемые студенты заочного и </w:t>
      </w:r>
      <w:proofErr w:type="spellStart"/>
      <w:r w:rsidRPr="006D5E9C">
        <w:rPr>
          <w:sz w:val="32"/>
          <w:szCs w:val="32"/>
        </w:rPr>
        <w:t>очно-заочного</w:t>
      </w:r>
      <w:proofErr w:type="spellEnd"/>
      <w:r w:rsidRPr="006D5E9C">
        <w:rPr>
          <w:sz w:val="32"/>
          <w:szCs w:val="32"/>
        </w:rPr>
        <w:t xml:space="preserve"> обучения!</w:t>
      </w:r>
    </w:p>
    <w:p w:rsidR="006D5E9C" w:rsidRPr="006D5E9C" w:rsidRDefault="006D5E9C">
      <w:pPr>
        <w:rPr>
          <w:sz w:val="32"/>
          <w:szCs w:val="32"/>
        </w:rPr>
      </w:pPr>
      <w:r w:rsidRPr="006D5E9C">
        <w:rPr>
          <w:sz w:val="32"/>
          <w:szCs w:val="32"/>
        </w:rPr>
        <w:t xml:space="preserve">Курс  </w:t>
      </w:r>
      <w:proofErr w:type="spellStart"/>
      <w:r w:rsidRPr="006D5E9C">
        <w:rPr>
          <w:sz w:val="32"/>
          <w:szCs w:val="32"/>
        </w:rPr>
        <w:t>Экологичность</w:t>
      </w:r>
      <w:proofErr w:type="spellEnd"/>
      <w:r w:rsidRPr="006D5E9C">
        <w:rPr>
          <w:sz w:val="32"/>
          <w:szCs w:val="32"/>
        </w:rPr>
        <w:t xml:space="preserve">  текстильных материалов состоит из теоретического курса и  практических занятий.</w:t>
      </w:r>
    </w:p>
    <w:p w:rsidR="006D5E9C" w:rsidRPr="006D5E9C" w:rsidRDefault="006D5E9C">
      <w:pPr>
        <w:rPr>
          <w:sz w:val="32"/>
          <w:szCs w:val="32"/>
        </w:rPr>
      </w:pPr>
      <w:r w:rsidRPr="006D5E9C">
        <w:rPr>
          <w:sz w:val="32"/>
          <w:szCs w:val="32"/>
        </w:rPr>
        <w:t>Форма отчетности – зачет. Для получения зачета необходимо:</w:t>
      </w:r>
    </w:p>
    <w:p w:rsidR="006D5E9C" w:rsidRPr="006D5E9C" w:rsidRDefault="006D5E9C" w:rsidP="006D5E9C">
      <w:pPr>
        <w:pStyle w:val="a3"/>
        <w:rPr>
          <w:sz w:val="32"/>
          <w:szCs w:val="32"/>
        </w:rPr>
      </w:pPr>
      <w:r w:rsidRPr="006D5E9C">
        <w:rPr>
          <w:sz w:val="32"/>
          <w:szCs w:val="32"/>
        </w:rPr>
        <w:t xml:space="preserve">Выполнить  контрольную работу и 2 </w:t>
      </w:r>
      <w:proofErr w:type="gramStart"/>
      <w:r w:rsidRPr="006D5E9C">
        <w:rPr>
          <w:sz w:val="32"/>
          <w:szCs w:val="32"/>
        </w:rPr>
        <w:t>практических</w:t>
      </w:r>
      <w:proofErr w:type="gramEnd"/>
      <w:r w:rsidRPr="006D5E9C">
        <w:rPr>
          <w:sz w:val="32"/>
          <w:szCs w:val="32"/>
        </w:rPr>
        <w:t xml:space="preserve"> работы</w:t>
      </w:r>
    </w:p>
    <w:p w:rsidR="006D5E9C" w:rsidRPr="006D5E9C" w:rsidRDefault="006D5E9C" w:rsidP="006D5E9C">
      <w:pPr>
        <w:pStyle w:val="a3"/>
        <w:rPr>
          <w:sz w:val="32"/>
          <w:szCs w:val="32"/>
        </w:rPr>
      </w:pPr>
    </w:p>
    <w:p w:rsidR="006D5E9C" w:rsidRPr="006D5E9C" w:rsidRDefault="006D5E9C" w:rsidP="006D5E9C">
      <w:pPr>
        <w:pStyle w:val="a3"/>
        <w:rPr>
          <w:sz w:val="32"/>
          <w:szCs w:val="32"/>
        </w:rPr>
      </w:pPr>
      <w:r w:rsidRPr="006D5E9C">
        <w:rPr>
          <w:sz w:val="32"/>
          <w:szCs w:val="32"/>
        </w:rPr>
        <w:t xml:space="preserve">Задание на контрольную работу </w:t>
      </w:r>
      <w:proofErr w:type="gramStart"/>
      <w:r w:rsidRPr="006D5E9C">
        <w:rPr>
          <w:sz w:val="32"/>
          <w:szCs w:val="32"/>
        </w:rPr>
        <w:t>см</w:t>
      </w:r>
      <w:proofErr w:type="gramEnd"/>
      <w:r w:rsidRPr="006D5E9C">
        <w:rPr>
          <w:sz w:val="32"/>
          <w:szCs w:val="32"/>
        </w:rPr>
        <w:t>. в  файле курса</w:t>
      </w:r>
    </w:p>
    <w:p w:rsidR="006D5E9C" w:rsidRPr="006D5E9C" w:rsidRDefault="006D5E9C" w:rsidP="006D5E9C">
      <w:pPr>
        <w:pStyle w:val="a3"/>
        <w:rPr>
          <w:sz w:val="32"/>
          <w:szCs w:val="32"/>
        </w:rPr>
      </w:pPr>
    </w:p>
    <w:p w:rsidR="006D5E9C" w:rsidRPr="006D5E9C" w:rsidRDefault="006D5E9C" w:rsidP="006D5E9C">
      <w:pPr>
        <w:pStyle w:val="a3"/>
        <w:rPr>
          <w:sz w:val="32"/>
          <w:szCs w:val="32"/>
        </w:rPr>
      </w:pPr>
      <w:r w:rsidRPr="006D5E9C">
        <w:rPr>
          <w:sz w:val="32"/>
          <w:szCs w:val="32"/>
        </w:rPr>
        <w:t xml:space="preserve"> Практические работы</w:t>
      </w:r>
      <w:proofErr w:type="gramStart"/>
      <w:r w:rsidRPr="006D5E9C">
        <w:rPr>
          <w:sz w:val="32"/>
          <w:szCs w:val="32"/>
        </w:rPr>
        <w:t xml:space="preserve"> :</w:t>
      </w:r>
      <w:proofErr w:type="gramEnd"/>
      <w:r w:rsidRPr="006D5E9C">
        <w:rPr>
          <w:sz w:val="32"/>
          <w:szCs w:val="32"/>
        </w:rPr>
        <w:t xml:space="preserve"> </w:t>
      </w:r>
    </w:p>
    <w:p w:rsidR="006D5E9C" w:rsidRPr="006D5E9C" w:rsidRDefault="006D5E9C" w:rsidP="006D5E9C">
      <w:pPr>
        <w:pStyle w:val="a3"/>
        <w:rPr>
          <w:sz w:val="32"/>
          <w:szCs w:val="32"/>
        </w:rPr>
      </w:pPr>
      <w:r>
        <w:rPr>
          <w:sz w:val="32"/>
          <w:szCs w:val="32"/>
        </w:rPr>
        <w:t>1.</w:t>
      </w:r>
      <w:r w:rsidRPr="006D5E9C">
        <w:rPr>
          <w:sz w:val="32"/>
          <w:szCs w:val="32"/>
        </w:rPr>
        <w:t>Расчет рукавного фильтра</w:t>
      </w:r>
    </w:p>
    <w:p w:rsidR="006D5E9C" w:rsidRPr="006D5E9C" w:rsidRDefault="006D5E9C" w:rsidP="006D5E9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6D5E9C">
        <w:rPr>
          <w:sz w:val="32"/>
          <w:szCs w:val="32"/>
        </w:rPr>
        <w:t xml:space="preserve">Анализ </w:t>
      </w:r>
      <w:proofErr w:type="spellStart"/>
      <w:r w:rsidRPr="006D5E9C">
        <w:rPr>
          <w:sz w:val="32"/>
          <w:szCs w:val="32"/>
        </w:rPr>
        <w:t>экологичности</w:t>
      </w:r>
      <w:proofErr w:type="spellEnd"/>
      <w:r w:rsidRPr="006D5E9C">
        <w:rPr>
          <w:sz w:val="32"/>
          <w:szCs w:val="32"/>
        </w:rPr>
        <w:t xml:space="preserve">  текстильных материалов </w:t>
      </w:r>
      <w:proofErr w:type="gramStart"/>
      <w:r w:rsidRPr="006D5E9C">
        <w:rPr>
          <w:sz w:val="32"/>
          <w:szCs w:val="32"/>
        </w:rPr>
        <w:t xml:space="preserve">( </w:t>
      </w:r>
      <w:proofErr w:type="gramEnd"/>
      <w:r w:rsidRPr="006D5E9C">
        <w:rPr>
          <w:sz w:val="32"/>
          <w:szCs w:val="32"/>
        </w:rPr>
        <w:t>хлопок, полиэфир)   смотреть  в курсе  в разделе  « Практические занятия»</w:t>
      </w:r>
    </w:p>
    <w:p w:rsidR="006D5E9C" w:rsidRPr="006D5E9C" w:rsidRDefault="006D5E9C">
      <w:pPr>
        <w:rPr>
          <w:sz w:val="32"/>
          <w:szCs w:val="32"/>
        </w:rPr>
      </w:pPr>
    </w:p>
    <w:sectPr w:rsidR="006D5E9C" w:rsidRPr="006D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6479"/>
    <w:multiLevelType w:val="hybridMultilevel"/>
    <w:tmpl w:val="3ABC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6D5E9C"/>
    <w:rsid w:val="006D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2024-01-11T10:01:00Z</dcterms:created>
  <dcterms:modified xsi:type="dcterms:W3CDTF">2024-01-11T10:10:00Z</dcterms:modified>
</cp:coreProperties>
</file>