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36" w:rsidRDefault="00F42336" w:rsidP="00F42336">
      <w:pPr>
        <w:pStyle w:val="1"/>
        <w:keepNext w:val="0"/>
        <w:widowControl w:val="0"/>
        <w:ind w:firstLine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B01A7">
        <w:rPr>
          <w:rFonts w:ascii="Bookman Old Style" w:hAnsi="Bookman Old Style"/>
          <w:b/>
          <w:bCs/>
          <w:sz w:val="24"/>
          <w:szCs w:val="24"/>
        </w:rPr>
        <w:t>ТЕМА 1. СОДЕРЖАНИЕ ФИНАНСОВОГО МЕНЕД</w:t>
      </w:r>
      <w:r w:rsidRPr="004B01A7">
        <w:rPr>
          <w:rFonts w:ascii="Bookman Old Style" w:hAnsi="Bookman Old Style"/>
          <w:b/>
          <w:bCs/>
          <w:sz w:val="24"/>
          <w:szCs w:val="24"/>
        </w:rPr>
        <w:t>Ж</w:t>
      </w:r>
      <w:r w:rsidRPr="004B01A7">
        <w:rPr>
          <w:rFonts w:ascii="Bookman Old Style" w:hAnsi="Bookman Old Style"/>
          <w:b/>
          <w:bCs/>
          <w:sz w:val="24"/>
          <w:szCs w:val="24"/>
        </w:rPr>
        <w:t>МЕНТА,</w:t>
      </w:r>
    </w:p>
    <w:p w:rsidR="00F42336" w:rsidRPr="004B01A7" w:rsidRDefault="00F42336" w:rsidP="00F42336">
      <w:pPr>
        <w:pStyle w:val="1"/>
        <w:keepNext w:val="0"/>
        <w:widowControl w:val="0"/>
        <w:ind w:firstLine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B01A7">
        <w:rPr>
          <w:rFonts w:ascii="Bookman Old Style" w:hAnsi="Bookman Old Style"/>
          <w:b/>
          <w:bCs/>
          <w:sz w:val="24"/>
          <w:szCs w:val="24"/>
        </w:rPr>
        <w:t>ЕГО ЦЕЛИ, ЗАДАЧИ, ВЗАИМОСВЯЗЬ С ДРУГИМИ НАУК</w:t>
      </w:r>
      <w:r w:rsidRPr="004B01A7">
        <w:rPr>
          <w:rFonts w:ascii="Bookman Old Style" w:hAnsi="Bookman Old Style"/>
          <w:b/>
          <w:bCs/>
          <w:sz w:val="24"/>
          <w:szCs w:val="24"/>
        </w:rPr>
        <w:t>А</w:t>
      </w:r>
      <w:r w:rsidRPr="004B01A7">
        <w:rPr>
          <w:rFonts w:ascii="Bookman Old Style" w:hAnsi="Bookman Old Style"/>
          <w:b/>
          <w:bCs/>
          <w:sz w:val="24"/>
          <w:szCs w:val="24"/>
        </w:rPr>
        <w:t>МИ</w:t>
      </w:r>
    </w:p>
    <w:p w:rsidR="00F42336" w:rsidRPr="004B01A7" w:rsidRDefault="00F42336" w:rsidP="00F42336">
      <w:pPr>
        <w:widowControl w:val="0"/>
        <w:jc w:val="both"/>
        <w:rPr>
          <w:sz w:val="24"/>
          <w:szCs w:val="24"/>
        </w:rPr>
      </w:pPr>
    </w:p>
    <w:p w:rsidR="00F42336" w:rsidRPr="004B01A7" w:rsidRDefault="00F42336" w:rsidP="00F42336">
      <w:pPr>
        <w:widowControl w:val="0"/>
        <w:tabs>
          <w:tab w:val="left" w:pos="1080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4B01A7">
        <w:rPr>
          <w:rFonts w:ascii="Bookman Old Style" w:hAnsi="Bookman Old Style"/>
          <w:b/>
          <w:sz w:val="24"/>
          <w:szCs w:val="24"/>
        </w:rPr>
        <w:t>1.1. Содержание и принципы управл</w:t>
      </w:r>
      <w:r w:rsidRPr="004B01A7">
        <w:rPr>
          <w:rFonts w:ascii="Bookman Old Style" w:hAnsi="Bookman Old Style"/>
          <w:b/>
          <w:sz w:val="24"/>
          <w:szCs w:val="24"/>
        </w:rPr>
        <w:t>е</w:t>
      </w:r>
      <w:r w:rsidRPr="004B01A7">
        <w:rPr>
          <w:rFonts w:ascii="Bookman Old Style" w:hAnsi="Bookman Old Style"/>
          <w:b/>
          <w:sz w:val="24"/>
          <w:szCs w:val="24"/>
        </w:rPr>
        <w:t>ния финансами</w:t>
      </w:r>
    </w:p>
    <w:p w:rsidR="00F42336" w:rsidRPr="004B01A7" w:rsidRDefault="00F42336" w:rsidP="00F42336">
      <w:pPr>
        <w:widowControl w:val="0"/>
        <w:tabs>
          <w:tab w:val="left" w:pos="1080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4B01A7">
        <w:rPr>
          <w:rFonts w:ascii="Bookman Old Style" w:hAnsi="Bookman Old Style"/>
          <w:b/>
          <w:sz w:val="24"/>
          <w:szCs w:val="24"/>
        </w:rPr>
        <w:t>на пре</w:t>
      </w:r>
      <w:r w:rsidRPr="004B01A7">
        <w:rPr>
          <w:rFonts w:ascii="Bookman Old Style" w:hAnsi="Bookman Old Style"/>
          <w:b/>
          <w:sz w:val="24"/>
          <w:szCs w:val="24"/>
        </w:rPr>
        <w:t>д</w:t>
      </w:r>
      <w:r w:rsidRPr="004B01A7">
        <w:rPr>
          <w:rFonts w:ascii="Bookman Old Style" w:hAnsi="Bookman Old Style"/>
          <w:b/>
          <w:sz w:val="24"/>
          <w:szCs w:val="24"/>
        </w:rPr>
        <w:t>приятии</w:t>
      </w:r>
    </w:p>
    <w:p w:rsidR="00F42336" w:rsidRPr="004B01A7" w:rsidRDefault="00F42336" w:rsidP="00F42336">
      <w:pPr>
        <w:widowControl w:val="0"/>
        <w:ind w:firstLine="567"/>
        <w:rPr>
          <w:b/>
          <w:sz w:val="24"/>
          <w:szCs w:val="24"/>
        </w:rPr>
      </w:pPr>
    </w:p>
    <w:p w:rsidR="00F42336" w:rsidRPr="004B01A7" w:rsidRDefault="00F42336" w:rsidP="00F42336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b/>
          <w:i/>
          <w:sz w:val="24"/>
          <w:szCs w:val="24"/>
        </w:rPr>
        <w:t>Финансовый менеджмент</w:t>
      </w:r>
      <w:r w:rsidRPr="004B01A7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представляет собой</w:t>
      </w:r>
      <w:r w:rsidRPr="004B01A7">
        <w:rPr>
          <w:sz w:val="24"/>
          <w:szCs w:val="24"/>
        </w:rPr>
        <w:t xml:space="preserve"> систем</w:t>
      </w:r>
      <w:r>
        <w:rPr>
          <w:sz w:val="24"/>
          <w:szCs w:val="24"/>
        </w:rPr>
        <w:t>у</w:t>
      </w:r>
      <w:r w:rsidRPr="004B01A7">
        <w:rPr>
          <w:sz w:val="24"/>
          <w:szCs w:val="24"/>
        </w:rPr>
        <w:t xml:space="preserve"> управления финансами хозяйствующих субъектов. Существует несколько подходов к определению финансового менед</w:t>
      </w:r>
      <w:r w:rsidRPr="004B01A7">
        <w:rPr>
          <w:sz w:val="24"/>
          <w:szCs w:val="24"/>
        </w:rPr>
        <w:t>ж</w:t>
      </w:r>
      <w:r w:rsidRPr="004B01A7">
        <w:rPr>
          <w:sz w:val="24"/>
          <w:szCs w:val="24"/>
        </w:rPr>
        <w:t>мента:</w:t>
      </w:r>
    </w:p>
    <w:p w:rsidR="00F42336" w:rsidRPr="004B01A7" w:rsidRDefault="00F42336" w:rsidP="00F42336">
      <w:pPr>
        <w:widowControl w:val="0"/>
        <w:ind w:firstLine="567"/>
        <w:jc w:val="both"/>
        <w:rPr>
          <w:sz w:val="24"/>
          <w:szCs w:val="24"/>
        </w:rPr>
      </w:pPr>
      <w:r w:rsidRPr="00C93D1E">
        <w:rPr>
          <w:i/>
          <w:sz w:val="24"/>
          <w:szCs w:val="24"/>
        </w:rPr>
        <w:t>А</w:t>
      </w:r>
      <w:r w:rsidRPr="004B01A7">
        <w:rPr>
          <w:i/>
          <w:sz w:val="24"/>
          <w:szCs w:val="24"/>
        </w:rPr>
        <w:t xml:space="preserve">мериканские и западноевропейские </w:t>
      </w:r>
      <w:r w:rsidRPr="004B01A7">
        <w:rPr>
          <w:sz w:val="24"/>
          <w:szCs w:val="24"/>
        </w:rPr>
        <w:t>ученые определяют финанс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вый менеджмент как управление финансами компании, имеющее целью макс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мизацию курса акций предприятия, рост его рыночной стоимости, увеличивающее благосо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тояние акционеров.</w:t>
      </w:r>
    </w:p>
    <w:p w:rsidR="00F42336" w:rsidRPr="004B01A7" w:rsidRDefault="00F42336" w:rsidP="00F42336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B01A7">
        <w:rPr>
          <w:i/>
          <w:sz w:val="24"/>
          <w:szCs w:val="24"/>
        </w:rPr>
        <w:t xml:space="preserve"> отечественной экономической </w:t>
      </w:r>
      <w:r w:rsidRPr="004B01A7">
        <w:rPr>
          <w:sz w:val="24"/>
          <w:szCs w:val="24"/>
        </w:rPr>
        <w:t>литературе распространено опред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ление финансового менеджмента как системы принципов и методов разр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ботки и реализации управленческих решений, связанных с формирован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ем, распределением и использованием финансовых р</w:t>
      </w:r>
      <w:r w:rsidRPr="004B01A7">
        <w:rPr>
          <w:sz w:val="24"/>
          <w:szCs w:val="24"/>
        </w:rPr>
        <w:t>е</w:t>
      </w:r>
      <w:r>
        <w:rPr>
          <w:sz w:val="24"/>
          <w:szCs w:val="24"/>
        </w:rPr>
        <w:t xml:space="preserve">сурсов предприятия, а также </w:t>
      </w:r>
      <w:r w:rsidRPr="004B01A7">
        <w:rPr>
          <w:sz w:val="24"/>
          <w:szCs w:val="24"/>
        </w:rPr>
        <w:t>организацией кругооборота его дене</w:t>
      </w:r>
      <w:r w:rsidRPr="004B01A7">
        <w:rPr>
          <w:sz w:val="24"/>
          <w:szCs w:val="24"/>
        </w:rPr>
        <w:t>ж</w:t>
      </w:r>
      <w:r w:rsidRPr="004B01A7">
        <w:rPr>
          <w:sz w:val="24"/>
          <w:szCs w:val="24"/>
        </w:rPr>
        <w:t>ных средств.</w:t>
      </w:r>
    </w:p>
    <w:p w:rsidR="00F42336" w:rsidRPr="004B01A7" w:rsidRDefault="00F42336" w:rsidP="00F42336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Эффективное управление финансовой деятельностью предприятия обеспечивае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ся на основе реализации следующих принципов:</w:t>
      </w:r>
    </w:p>
    <w:p w:rsidR="00F42336" w:rsidRPr="004B01A7" w:rsidRDefault="00F42336" w:rsidP="00F42336">
      <w:pPr>
        <w:widowControl w:val="0"/>
        <w:numPr>
          <w:ilvl w:val="1"/>
          <w:numId w:val="6"/>
        </w:numPr>
        <w:tabs>
          <w:tab w:val="clear" w:pos="1789"/>
          <w:tab w:val="num" w:pos="0"/>
          <w:tab w:val="left" w:pos="900"/>
          <w:tab w:val="num" w:pos="2880"/>
        </w:tabs>
        <w:ind w:left="0" w:firstLine="540"/>
        <w:jc w:val="both"/>
        <w:rPr>
          <w:sz w:val="24"/>
          <w:szCs w:val="24"/>
        </w:rPr>
      </w:pPr>
      <w:proofErr w:type="gramStart"/>
      <w:r w:rsidRPr="004B01A7">
        <w:rPr>
          <w:i/>
          <w:sz w:val="24"/>
          <w:szCs w:val="24"/>
        </w:rPr>
        <w:t>Интегрированность с общей системой управления предпр</w:t>
      </w:r>
      <w:r w:rsidRPr="004B01A7">
        <w:rPr>
          <w:i/>
          <w:sz w:val="24"/>
          <w:szCs w:val="24"/>
        </w:rPr>
        <w:t>и</w:t>
      </w:r>
      <w:r w:rsidRPr="004B01A7">
        <w:rPr>
          <w:i/>
          <w:sz w:val="24"/>
          <w:szCs w:val="24"/>
        </w:rPr>
        <w:t>ятием</w:t>
      </w:r>
      <w:r w:rsidRPr="004B01A7">
        <w:rPr>
          <w:sz w:val="24"/>
          <w:szCs w:val="24"/>
        </w:rPr>
        <w:t xml:space="preserve"> – управленческие решения, принимаемые в любой сфере деятельности, предприятия прямо или косвенно оказывают влияние на формирование финансовых потоков и 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зультат финансовой деятельности предприятия, что обуславливает необходимость учета взаимосвязи финансового менеджмента с производственным, ка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ровым и иными видами управления.</w:t>
      </w:r>
      <w:proofErr w:type="gramEnd"/>
    </w:p>
    <w:p w:rsidR="00F42336" w:rsidRPr="004B01A7" w:rsidRDefault="00F42336" w:rsidP="00F42336">
      <w:pPr>
        <w:widowControl w:val="0"/>
        <w:numPr>
          <w:ilvl w:val="1"/>
          <w:numId w:val="6"/>
        </w:numPr>
        <w:tabs>
          <w:tab w:val="clear" w:pos="1789"/>
          <w:tab w:val="num" w:pos="0"/>
          <w:tab w:val="left" w:pos="900"/>
          <w:tab w:val="num" w:pos="2880"/>
        </w:tabs>
        <w:ind w:left="0" w:firstLine="540"/>
        <w:jc w:val="both"/>
        <w:rPr>
          <w:sz w:val="24"/>
          <w:szCs w:val="24"/>
        </w:rPr>
      </w:pPr>
      <w:r w:rsidRPr="004B01A7">
        <w:rPr>
          <w:i/>
          <w:sz w:val="24"/>
          <w:szCs w:val="24"/>
        </w:rPr>
        <w:t>Комплексный характер формирования управленческих решений</w:t>
      </w:r>
      <w:r w:rsidRPr="004B01A7">
        <w:rPr>
          <w:sz w:val="24"/>
          <w:szCs w:val="24"/>
        </w:rPr>
        <w:t>: финансовый результат деятельности предприятия форм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руется как итог финансовых результатов его производственной, инвестиционной и финансовой деятельности,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этому необходимо учитывать взаимосвязь между различными видами деятельности предприятия при принятии управленч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ских решений.</w:t>
      </w:r>
    </w:p>
    <w:p w:rsidR="00F42336" w:rsidRPr="004B01A7" w:rsidRDefault="00F42336" w:rsidP="00F42336">
      <w:pPr>
        <w:widowControl w:val="0"/>
        <w:numPr>
          <w:ilvl w:val="1"/>
          <w:numId w:val="6"/>
        </w:numPr>
        <w:tabs>
          <w:tab w:val="clear" w:pos="1789"/>
          <w:tab w:val="num" w:pos="0"/>
          <w:tab w:val="left" w:pos="900"/>
          <w:tab w:val="num" w:pos="2880"/>
        </w:tabs>
        <w:ind w:left="0" w:firstLine="540"/>
        <w:jc w:val="both"/>
        <w:rPr>
          <w:sz w:val="24"/>
          <w:szCs w:val="24"/>
        </w:rPr>
      </w:pPr>
      <w:r w:rsidRPr="004B01A7">
        <w:rPr>
          <w:i/>
          <w:sz w:val="24"/>
          <w:szCs w:val="24"/>
        </w:rPr>
        <w:t>Высокий динамизм управления</w:t>
      </w:r>
      <w:r w:rsidRPr="004B01A7">
        <w:rPr>
          <w:sz w:val="24"/>
          <w:szCs w:val="24"/>
        </w:rPr>
        <w:t>: обусловлен высокой динамикой факторов внешней среды, которые необходимо учитывать при принятии управленческих 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шений.</w:t>
      </w:r>
    </w:p>
    <w:p w:rsidR="00F42336" w:rsidRPr="004B01A7" w:rsidRDefault="00F42336" w:rsidP="00F42336">
      <w:pPr>
        <w:widowControl w:val="0"/>
        <w:numPr>
          <w:ilvl w:val="1"/>
          <w:numId w:val="6"/>
        </w:numPr>
        <w:tabs>
          <w:tab w:val="clear" w:pos="1789"/>
          <w:tab w:val="num" w:pos="0"/>
          <w:tab w:val="left" w:pos="900"/>
          <w:tab w:val="num" w:pos="2880"/>
        </w:tabs>
        <w:ind w:left="0" w:firstLine="540"/>
        <w:jc w:val="both"/>
        <w:rPr>
          <w:sz w:val="24"/>
          <w:szCs w:val="24"/>
        </w:rPr>
      </w:pPr>
      <w:r w:rsidRPr="004B01A7">
        <w:rPr>
          <w:i/>
          <w:sz w:val="24"/>
          <w:szCs w:val="24"/>
        </w:rPr>
        <w:t>Вариантность подходов к разработке отдельных управленч</w:t>
      </w:r>
      <w:r w:rsidRPr="004B01A7">
        <w:rPr>
          <w:i/>
          <w:sz w:val="24"/>
          <w:szCs w:val="24"/>
        </w:rPr>
        <w:t>е</w:t>
      </w:r>
      <w:r w:rsidRPr="004B01A7">
        <w:rPr>
          <w:i/>
          <w:sz w:val="24"/>
          <w:szCs w:val="24"/>
        </w:rPr>
        <w:t>ских решений</w:t>
      </w:r>
      <w:r w:rsidRPr="004B01A7">
        <w:rPr>
          <w:sz w:val="24"/>
          <w:szCs w:val="24"/>
        </w:rPr>
        <w:t>: при принятии каждого управленческого реш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ния в финансовой сфере деятельности необходимо учитывать альтернативные варианты ра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вития событий и альтернативные возможности действий; оптимальный вариант выбирается по заданным на конкретном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приятии критериям.</w:t>
      </w:r>
    </w:p>
    <w:p w:rsidR="00F42336" w:rsidRPr="00DF3FBA" w:rsidRDefault="00F42336" w:rsidP="00F42336">
      <w:pPr>
        <w:widowControl w:val="0"/>
        <w:numPr>
          <w:ilvl w:val="1"/>
          <w:numId w:val="6"/>
        </w:numPr>
        <w:tabs>
          <w:tab w:val="clear" w:pos="1789"/>
          <w:tab w:val="num" w:pos="0"/>
          <w:tab w:val="left" w:pos="900"/>
          <w:tab w:val="num" w:pos="2880"/>
        </w:tabs>
        <w:ind w:left="0" w:firstLine="540"/>
        <w:jc w:val="both"/>
        <w:rPr>
          <w:spacing w:val="-3"/>
          <w:sz w:val="24"/>
          <w:szCs w:val="24"/>
        </w:rPr>
      </w:pPr>
      <w:r w:rsidRPr="00DF3FBA">
        <w:rPr>
          <w:i/>
          <w:spacing w:val="-3"/>
          <w:sz w:val="24"/>
          <w:szCs w:val="24"/>
        </w:rPr>
        <w:t>Ориентированность на стратегические цели развития предпри</w:t>
      </w:r>
      <w:r w:rsidRPr="00DF3FBA">
        <w:rPr>
          <w:i/>
          <w:spacing w:val="-3"/>
          <w:sz w:val="24"/>
          <w:szCs w:val="24"/>
        </w:rPr>
        <w:t>я</w:t>
      </w:r>
      <w:r w:rsidRPr="00DF3FBA">
        <w:rPr>
          <w:i/>
          <w:spacing w:val="-3"/>
          <w:sz w:val="24"/>
          <w:szCs w:val="24"/>
        </w:rPr>
        <w:t>тия</w:t>
      </w:r>
      <w:r w:rsidRPr="00DF3FBA">
        <w:rPr>
          <w:spacing w:val="-3"/>
          <w:sz w:val="24"/>
          <w:szCs w:val="24"/>
        </w:rPr>
        <w:t>: управленческие решения в области текущей де</w:t>
      </w:r>
      <w:r w:rsidRPr="00DF3FBA">
        <w:rPr>
          <w:spacing w:val="-3"/>
          <w:sz w:val="24"/>
          <w:szCs w:val="24"/>
        </w:rPr>
        <w:t>я</w:t>
      </w:r>
      <w:r w:rsidRPr="00DF3FBA">
        <w:rPr>
          <w:spacing w:val="-3"/>
          <w:sz w:val="24"/>
          <w:szCs w:val="24"/>
        </w:rPr>
        <w:t>тельности должны быть согласованы со стратегическими направлениями развития предпр</w:t>
      </w:r>
      <w:r w:rsidRPr="00DF3FBA">
        <w:rPr>
          <w:spacing w:val="-3"/>
          <w:sz w:val="24"/>
          <w:szCs w:val="24"/>
        </w:rPr>
        <w:t>и</w:t>
      </w:r>
      <w:r w:rsidRPr="00DF3FBA">
        <w:rPr>
          <w:spacing w:val="-3"/>
          <w:sz w:val="24"/>
          <w:szCs w:val="24"/>
        </w:rPr>
        <w:t>ятия.</w:t>
      </w:r>
    </w:p>
    <w:p w:rsidR="00F42336" w:rsidRPr="004B01A7" w:rsidRDefault="00F42336" w:rsidP="00F42336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Финансовый менеджмент являются частью общей системы управл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ния предприятием, </w:t>
      </w:r>
      <w:r w:rsidRPr="004B01A7">
        <w:rPr>
          <w:i/>
          <w:sz w:val="24"/>
          <w:szCs w:val="24"/>
        </w:rPr>
        <w:t>его содержание</w:t>
      </w:r>
      <w:r w:rsidRPr="004B01A7">
        <w:rPr>
          <w:sz w:val="24"/>
          <w:szCs w:val="24"/>
        </w:rPr>
        <w:t xml:space="preserve"> сводится к процессу выработки упра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ленческих воздействий на движение финансовых ресурсов с целью пов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шения эффективности их использования.</w:t>
      </w:r>
    </w:p>
    <w:p w:rsidR="00F42336" w:rsidRPr="004B01A7" w:rsidRDefault="00F42336" w:rsidP="00F42336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Финансовый менеджмент состоит из двух подсистем: управляющей (субъе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тов управления) и управляемой (объектов управления).</w:t>
      </w:r>
    </w:p>
    <w:p w:rsidR="00F42336" w:rsidRPr="004B01A7" w:rsidRDefault="00F42336" w:rsidP="00F42336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i/>
          <w:sz w:val="24"/>
          <w:szCs w:val="24"/>
        </w:rPr>
        <w:t>Субъектами управления</w:t>
      </w:r>
      <w:r w:rsidRPr="004B01A7">
        <w:rPr>
          <w:sz w:val="24"/>
          <w:szCs w:val="24"/>
        </w:rPr>
        <w:t xml:space="preserve"> являются финансовые службы и отдельные финансовые менеджеры, которые вырабатывают и реализуют стратегию и тактику управл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ния финансами предприятия. На крупном предприятии для управления финансами создаются обособленные финансовые службы в виде финансовой дирекции. В небольших комп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ниях управление финансами осуществляют финансовые менеджеры – высококвалифицированные специалисты, обладающие знаниями в о</w:t>
      </w:r>
      <w:r w:rsidRPr="004B01A7">
        <w:rPr>
          <w:sz w:val="24"/>
          <w:szCs w:val="24"/>
        </w:rPr>
        <w:t>б</w:t>
      </w:r>
      <w:r w:rsidRPr="004B01A7">
        <w:rPr>
          <w:sz w:val="24"/>
          <w:szCs w:val="24"/>
        </w:rPr>
        <w:t xml:space="preserve">ласти финансов и </w:t>
      </w:r>
      <w:r w:rsidRPr="004B01A7">
        <w:rPr>
          <w:sz w:val="24"/>
          <w:szCs w:val="24"/>
        </w:rPr>
        <w:lastRenderedPageBreak/>
        <w:t>бухучета, кредита и денежного обращения, налог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вого законодательства и техники банковского и биржевого дела.</w:t>
      </w:r>
    </w:p>
    <w:p w:rsidR="00F42336" w:rsidRPr="00DF3FBA" w:rsidRDefault="00F42336" w:rsidP="00F42336">
      <w:pPr>
        <w:pStyle w:val="a3"/>
        <w:widowControl w:val="0"/>
        <w:ind w:firstLine="567"/>
        <w:rPr>
          <w:spacing w:val="-3"/>
          <w:sz w:val="24"/>
          <w:szCs w:val="24"/>
        </w:rPr>
      </w:pPr>
      <w:r w:rsidRPr="00DF3FBA">
        <w:rPr>
          <w:spacing w:val="-3"/>
          <w:sz w:val="24"/>
          <w:szCs w:val="24"/>
        </w:rPr>
        <w:t xml:space="preserve">В качестве </w:t>
      </w:r>
      <w:r w:rsidRPr="00DF3FBA">
        <w:rPr>
          <w:i/>
          <w:spacing w:val="-3"/>
          <w:sz w:val="24"/>
          <w:szCs w:val="24"/>
        </w:rPr>
        <w:t>объектов управления</w:t>
      </w:r>
      <w:r w:rsidRPr="00DF3FBA">
        <w:rPr>
          <w:spacing w:val="-3"/>
          <w:sz w:val="24"/>
          <w:szCs w:val="24"/>
        </w:rPr>
        <w:t xml:space="preserve"> в системе финансового менеджмента выступают финансовые ресурсы, а также денежный оборот хозяйствующ</w:t>
      </w:r>
      <w:r w:rsidRPr="00DF3FBA">
        <w:rPr>
          <w:spacing w:val="-3"/>
          <w:sz w:val="24"/>
          <w:szCs w:val="24"/>
        </w:rPr>
        <w:t>е</w:t>
      </w:r>
      <w:r w:rsidRPr="00DF3FBA">
        <w:rPr>
          <w:spacing w:val="-3"/>
          <w:sz w:val="24"/>
          <w:szCs w:val="24"/>
        </w:rPr>
        <w:t>го субъекта, представляющий собой поток денежных поступлений и в</w:t>
      </w:r>
      <w:r w:rsidRPr="00DF3FBA">
        <w:rPr>
          <w:spacing w:val="-3"/>
          <w:sz w:val="24"/>
          <w:szCs w:val="24"/>
        </w:rPr>
        <w:t>ы</w:t>
      </w:r>
      <w:r w:rsidRPr="00DF3FBA">
        <w:rPr>
          <w:spacing w:val="-3"/>
          <w:sz w:val="24"/>
          <w:szCs w:val="24"/>
        </w:rPr>
        <w:t>плат.</w:t>
      </w:r>
    </w:p>
    <w:p w:rsidR="00F42336" w:rsidRPr="004B01A7" w:rsidRDefault="00F42336" w:rsidP="00F42336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i/>
          <w:sz w:val="24"/>
          <w:szCs w:val="24"/>
        </w:rPr>
        <w:t>Воздействие субъекта на объект</w:t>
      </w:r>
      <w:r w:rsidRPr="004B01A7">
        <w:rPr>
          <w:sz w:val="24"/>
          <w:szCs w:val="24"/>
        </w:rPr>
        <w:t xml:space="preserve"> осуществляется с помощью мног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численных методов и ф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 xml:space="preserve">нансовых инструментов. </w:t>
      </w:r>
    </w:p>
    <w:p w:rsidR="00F42336" w:rsidRPr="004B01A7" w:rsidRDefault="00F42336" w:rsidP="00F42336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К числу финансовых методов воздействия на кругооборот финанс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вых ресурсов предприятия следует отнести налогообложение, кредитование, расчетные и ка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 xml:space="preserve">совые операции, страхование и т.п. </w:t>
      </w:r>
    </w:p>
    <w:p w:rsidR="00F42336" w:rsidRPr="004B01A7" w:rsidRDefault="00F42336" w:rsidP="00F42336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В качестве финансовых инструментов выступают различные виды ценных б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маг.</w:t>
      </w:r>
    </w:p>
    <w:p w:rsidR="00F42336" w:rsidRDefault="00F42336" w:rsidP="00F42336">
      <w:pPr>
        <w:pStyle w:val="2"/>
        <w:keepNext w:val="0"/>
        <w:widowControl w:val="0"/>
        <w:tabs>
          <w:tab w:val="left" w:pos="9638"/>
        </w:tabs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0" w:name="_Toc93683812"/>
    </w:p>
    <w:p w:rsidR="00F42336" w:rsidRPr="004B01A7" w:rsidRDefault="00F42336" w:rsidP="00F42336">
      <w:pPr>
        <w:pStyle w:val="2"/>
        <w:keepNext w:val="0"/>
        <w:widowControl w:val="0"/>
        <w:tabs>
          <w:tab w:val="left" w:pos="9638"/>
        </w:tabs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1" w:name="_GoBack"/>
      <w:bookmarkEnd w:id="1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1.2. Финансовая деятельность комп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а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нии</w:t>
      </w:r>
    </w:p>
    <w:p w:rsidR="00F42336" w:rsidRPr="004B01A7" w:rsidRDefault="00F42336" w:rsidP="00F42336">
      <w:pPr>
        <w:pStyle w:val="2"/>
        <w:keepNext w:val="0"/>
        <w:widowControl w:val="0"/>
        <w:tabs>
          <w:tab w:val="left" w:pos="9638"/>
        </w:tabs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в контексте окружа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ю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щей среды</w:t>
      </w:r>
      <w:bookmarkEnd w:id="0"/>
    </w:p>
    <w:p w:rsidR="00F42336" w:rsidRPr="004B01A7" w:rsidRDefault="00F42336" w:rsidP="00F42336">
      <w:pPr>
        <w:widowControl w:val="0"/>
        <w:rPr>
          <w:sz w:val="24"/>
          <w:szCs w:val="24"/>
        </w:rPr>
      </w:pPr>
    </w:p>
    <w:p w:rsidR="00F42336" w:rsidRPr="004B01A7" w:rsidRDefault="00F42336" w:rsidP="00F42336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Любой хозяйствующий субъект можно рассматривать как некую с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стему, на входе которой находятся потоки ресурсов, а на выходе – проду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ция или услуги, реализация которых обеспечивает достижение целей с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здания данного хозяйствующего субъекта. Заметим, что финансовые ресурсы играют одну из ключевых ролей в би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несе, поэтому финансовые потоки часто называют «кровеносной системой бизнеса».</w:t>
      </w:r>
    </w:p>
    <w:p w:rsidR="00F42336" w:rsidRPr="00DF3FBA" w:rsidRDefault="00F42336" w:rsidP="00F42336">
      <w:pPr>
        <w:widowControl w:val="0"/>
        <w:ind w:firstLine="567"/>
        <w:jc w:val="both"/>
        <w:rPr>
          <w:spacing w:val="-3"/>
          <w:sz w:val="24"/>
          <w:szCs w:val="24"/>
        </w:rPr>
      </w:pPr>
      <w:r w:rsidRPr="00DF3FBA">
        <w:rPr>
          <w:spacing w:val="-3"/>
          <w:sz w:val="24"/>
          <w:szCs w:val="24"/>
        </w:rPr>
        <w:t>Организация финансовых потоков и управление ими зависит от мн</w:t>
      </w:r>
      <w:r w:rsidRPr="00DF3FBA">
        <w:rPr>
          <w:spacing w:val="-3"/>
          <w:sz w:val="24"/>
          <w:szCs w:val="24"/>
        </w:rPr>
        <w:t>о</w:t>
      </w:r>
      <w:r w:rsidRPr="00DF3FBA">
        <w:rPr>
          <w:spacing w:val="-3"/>
          <w:sz w:val="24"/>
          <w:szCs w:val="24"/>
        </w:rPr>
        <w:t>гих факторов, которые можно разделить на внутренние и внешние факт</w:t>
      </w:r>
      <w:r w:rsidRPr="00DF3FBA">
        <w:rPr>
          <w:spacing w:val="-3"/>
          <w:sz w:val="24"/>
          <w:szCs w:val="24"/>
        </w:rPr>
        <w:t>о</w:t>
      </w:r>
      <w:r w:rsidRPr="00DF3FBA">
        <w:rPr>
          <w:spacing w:val="-3"/>
          <w:sz w:val="24"/>
          <w:szCs w:val="24"/>
        </w:rPr>
        <w:t>ры:</w:t>
      </w:r>
    </w:p>
    <w:p w:rsidR="00F42336" w:rsidRPr="001A3A81" w:rsidRDefault="00F42336" w:rsidP="00F42336">
      <w:pPr>
        <w:widowControl w:val="0"/>
        <w:ind w:firstLine="567"/>
        <w:jc w:val="both"/>
        <w:rPr>
          <w:sz w:val="24"/>
          <w:szCs w:val="24"/>
        </w:rPr>
      </w:pPr>
      <w:r w:rsidRPr="001A3A81">
        <w:rPr>
          <w:sz w:val="24"/>
          <w:szCs w:val="24"/>
        </w:rPr>
        <w:t xml:space="preserve">К </w:t>
      </w:r>
      <w:r w:rsidRPr="001A3A81">
        <w:rPr>
          <w:b/>
          <w:i/>
          <w:sz w:val="24"/>
          <w:szCs w:val="24"/>
        </w:rPr>
        <w:t>внутренним факторам</w:t>
      </w:r>
      <w:r w:rsidRPr="001A3A81">
        <w:rPr>
          <w:sz w:val="24"/>
          <w:szCs w:val="24"/>
        </w:rPr>
        <w:t xml:space="preserve"> относятся: </w:t>
      </w:r>
    </w:p>
    <w:p w:rsidR="00F42336" w:rsidRPr="001A3A81" w:rsidRDefault="00F42336" w:rsidP="00F42336">
      <w:pPr>
        <w:widowControl w:val="0"/>
        <w:ind w:firstLine="567"/>
        <w:jc w:val="both"/>
        <w:rPr>
          <w:sz w:val="24"/>
          <w:szCs w:val="24"/>
        </w:rPr>
      </w:pPr>
      <w:r w:rsidRPr="001A3A81">
        <w:rPr>
          <w:sz w:val="24"/>
          <w:szCs w:val="24"/>
        </w:rPr>
        <w:t>1. Тип бизнеса, его организационно-правовая форма. Действующим законодательством РФ предусмотрено существование различных типов х</w:t>
      </w:r>
      <w:r w:rsidRPr="001A3A81">
        <w:rPr>
          <w:sz w:val="24"/>
          <w:szCs w:val="24"/>
        </w:rPr>
        <w:t>о</w:t>
      </w:r>
      <w:r w:rsidRPr="001A3A81">
        <w:rPr>
          <w:sz w:val="24"/>
          <w:szCs w:val="24"/>
        </w:rPr>
        <w:t>зяйствующих субъектов, организационно-правовая форма которых накл</w:t>
      </w:r>
      <w:r w:rsidRPr="001A3A81">
        <w:rPr>
          <w:sz w:val="24"/>
          <w:szCs w:val="24"/>
        </w:rPr>
        <w:t>а</w:t>
      </w:r>
      <w:r w:rsidRPr="001A3A81">
        <w:rPr>
          <w:sz w:val="24"/>
          <w:szCs w:val="24"/>
        </w:rPr>
        <w:t>дывает отпечаток на принципы управления финансами в том или ином сл</w:t>
      </w:r>
      <w:r w:rsidRPr="001A3A81">
        <w:rPr>
          <w:sz w:val="24"/>
          <w:szCs w:val="24"/>
        </w:rPr>
        <w:t>у</w:t>
      </w:r>
      <w:r w:rsidRPr="001A3A81">
        <w:rPr>
          <w:sz w:val="24"/>
          <w:szCs w:val="24"/>
        </w:rPr>
        <w:t>чае. Выбор организационно-правовой формы обуславливает способ форм</w:t>
      </w:r>
      <w:r w:rsidRPr="001A3A81">
        <w:rPr>
          <w:sz w:val="24"/>
          <w:szCs w:val="24"/>
        </w:rPr>
        <w:t>и</w:t>
      </w:r>
      <w:r w:rsidRPr="001A3A81">
        <w:rPr>
          <w:sz w:val="24"/>
          <w:szCs w:val="24"/>
        </w:rPr>
        <w:t>рования уставного капитала предприятия и его минимальную величину, порядок распредел</w:t>
      </w:r>
      <w:r w:rsidRPr="001A3A81">
        <w:rPr>
          <w:sz w:val="24"/>
          <w:szCs w:val="24"/>
        </w:rPr>
        <w:t>е</w:t>
      </w:r>
      <w:r w:rsidRPr="001A3A81">
        <w:rPr>
          <w:sz w:val="24"/>
          <w:szCs w:val="24"/>
        </w:rPr>
        <w:t>ния прибыли и участия в ней учредителей компании, порядок и условия удовлетв</w:t>
      </w:r>
      <w:r w:rsidRPr="001A3A81">
        <w:rPr>
          <w:sz w:val="24"/>
          <w:szCs w:val="24"/>
        </w:rPr>
        <w:t>о</w:t>
      </w:r>
      <w:r w:rsidRPr="001A3A81">
        <w:rPr>
          <w:sz w:val="24"/>
          <w:szCs w:val="24"/>
        </w:rPr>
        <w:t>рения требований кредиторов, доступность тех или иных способов привлечения дополнительных финансовых ресурсов на пре</w:t>
      </w:r>
      <w:r w:rsidRPr="001A3A81">
        <w:rPr>
          <w:sz w:val="24"/>
          <w:szCs w:val="24"/>
        </w:rPr>
        <w:t>д</w:t>
      </w:r>
      <w:r w:rsidRPr="001A3A81">
        <w:rPr>
          <w:sz w:val="24"/>
          <w:szCs w:val="24"/>
        </w:rPr>
        <w:t>приятие.</w:t>
      </w:r>
    </w:p>
    <w:p w:rsidR="00F42336" w:rsidRPr="001A3A81" w:rsidRDefault="00F42336" w:rsidP="00F42336">
      <w:pPr>
        <w:widowControl w:val="0"/>
        <w:ind w:firstLine="567"/>
        <w:jc w:val="both"/>
        <w:rPr>
          <w:sz w:val="24"/>
          <w:szCs w:val="24"/>
        </w:rPr>
      </w:pPr>
      <w:r w:rsidRPr="001A3A81">
        <w:rPr>
          <w:sz w:val="24"/>
          <w:szCs w:val="24"/>
        </w:rPr>
        <w:t>2. Размеры предприятия.</w:t>
      </w:r>
    </w:p>
    <w:p w:rsidR="00F42336" w:rsidRPr="004B01A7" w:rsidRDefault="00F42336" w:rsidP="00F42336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3. Организационная структура управления предприятием.</w:t>
      </w:r>
      <w:r>
        <w:rPr>
          <w:sz w:val="24"/>
          <w:szCs w:val="24"/>
        </w:rPr>
        <w:t xml:space="preserve"> </w:t>
      </w:r>
      <w:r w:rsidRPr="004B01A7">
        <w:rPr>
          <w:sz w:val="24"/>
          <w:szCs w:val="24"/>
        </w:rPr>
        <w:t>Организ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ционная структура управления финансами на предприятии может быть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строена различными способами в зависимости от его размеров. Для кру</w:t>
      </w:r>
      <w:r w:rsidRPr="004B01A7">
        <w:rPr>
          <w:sz w:val="24"/>
          <w:szCs w:val="24"/>
        </w:rPr>
        <w:t>п</w:t>
      </w:r>
      <w:r w:rsidRPr="004B01A7">
        <w:rPr>
          <w:sz w:val="24"/>
          <w:szCs w:val="24"/>
        </w:rPr>
        <w:t>ных компаний характерно обособление специальной службы, которую во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главляет вице-президент по финансам (финансовый директор). Эта служба включает бухгалтерию и фина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совый отдел. На небольших предприятиях функции финансового д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ректора обычно выполняет главный бухгалтер. Но в любом случае работа финансового менеджера является ч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стью работы высшего управляющего звена предприятия, включает в себя анализ финансовых 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блем, принятие в некоторых случаях финансовых решений или подг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товка документации руководителю предприятия.</w:t>
      </w:r>
    </w:p>
    <w:p w:rsidR="00F42336" w:rsidRPr="004B01A7" w:rsidRDefault="00F42336" w:rsidP="00F42336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К </w:t>
      </w:r>
      <w:r w:rsidRPr="004B01A7">
        <w:rPr>
          <w:b/>
          <w:i/>
          <w:sz w:val="24"/>
          <w:szCs w:val="24"/>
        </w:rPr>
        <w:t>внешним факторам</w:t>
      </w:r>
      <w:r w:rsidRPr="004B01A7">
        <w:rPr>
          <w:sz w:val="24"/>
          <w:szCs w:val="24"/>
        </w:rPr>
        <w:t xml:space="preserve"> относятся:</w:t>
      </w:r>
    </w:p>
    <w:p w:rsidR="00F42336" w:rsidRPr="004B01A7" w:rsidRDefault="00F42336" w:rsidP="00F42336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1. Состояние финансового рынка.</w:t>
      </w:r>
      <w:r>
        <w:rPr>
          <w:sz w:val="24"/>
          <w:szCs w:val="24"/>
        </w:rPr>
        <w:t xml:space="preserve"> </w:t>
      </w:r>
      <w:r w:rsidRPr="004B01A7">
        <w:rPr>
          <w:sz w:val="24"/>
          <w:szCs w:val="24"/>
        </w:rPr>
        <w:t>Любая компания в той или иной степени связана с финансовыми рынками, на которых прои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ходит обмен деньгами и их эквивалентами, предоставление кредита и мобилизация к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питала. Степень развитость финансового рынка определяет во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можности компании в выборе тех или иных форм финансирования и кредитования своей деятельн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сти. Кроме того, уровень процентных ставок по кредитным ресурсам, а также требования инвесторов к уровню доходности вложенных средств опр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деляют стоимость капитала компании.</w:t>
      </w:r>
    </w:p>
    <w:p w:rsidR="00F42336" w:rsidRPr="001A3A81" w:rsidRDefault="00F42336" w:rsidP="00F42336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2. Требования законодательства.</w:t>
      </w:r>
      <w:r>
        <w:rPr>
          <w:sz w:val="24"/>
          <w:szCs w:val="24"/>
        </w:rPr>
        <w:t xml:space="preserve"> </w:t>
      </w:r>
      <w:r w:rsidRPr="004B01A7">
        <w:rPr>
          <w:sz w:val="24"/>
          <w:szCs w:val="24"/>
        </w:rPr>
        <w:t xml:space="preserve">Государство во многом определяет принципы и порядок организации финансов хозяйствующих субъектов (устанавливает </w:t>
      </w:r>
      <w:r w:rsidRPr="004B01A7">
        <w:rPr>
          <w:sz w:val="24"/>
          <w:szCs w:val="24"/>
        </w:rPr>
        <w:lastRenderedPageBreak/>
        <w:t>организационно-правовые формы деятельности фирм,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рядок </w:t>
      </w:r>
      <w:r w:rsidRPr="001A3A81">
        <w:rPr>
          <w:sz w:val="24"/>
          <w:szCs w:val="24"/>
        </w:rPr>
        <w:t>их налогообложения; формы обязательного страхования и др.); ок</w:t>
      </w:r>
      <w:r w:rsidRPr="001A3A81">
        <w:rPr>
          <w:sz w:val="24"/>
          <w:szCs w:val="24"/>
        </w:rPr>
        <w:t>а</w:t>
      </w:r>
      <w:r w:rsidRPr="001A3A81">
        <w:rPr>
          <w:sz w:val="24"/>
          <w:szCs w:val="24"/>
        </w:rPr>
        <w:t>зывает воздействие на количественные и качественные характеристики находящихся в обороте финансовых ресурсов (требования к величине уставного кап</w:t>
      </w:r>
      <w:r w:rsidRPr="001A3A81">
        <w:rPr>
          <w:sz w:val="24"/>
          <w:szCs w:val="24"/>
        </w:rPr>
        <w:t>и</w:t>
      </w:r>
      <w:r w:rsidRPr="001A3A81">
        <w:rPr>
          <w:sz w:val="24"/>
          <w:szCs w:val="24"/>
        </w:rPr>
        <w:t>тала, величина налогов и др.).</w:t>
      </w:r>
    </w:p>
    <w:p w:rsidR="00F42336" w:rsidRPr="001A3A81" w:rsidRDefault="00F42336" w:rsidP="00F42336">
      <w:pPr>
        <w:widowControl w:val="0"/>
        <w:ind w:firstLine="567"/>
        <w:jc w:val="both"/>
        <w:rPr>
          <w:sz w:val="24"/>
          <w:szCs w:val="24"/>
        </w:rPr>
      </w:pPr>
      <w:r w:rsidRPr="001A3A81">
        <w:rPr>
          <w:sz w:val="24"/>
          <w:szCs w:val="24"/>
        </w:rPr>
        <w:t>3. Уровень развития информационных технологий. Обуславливают возможность предприятия использовать новые сист</w:t>
      </w:r>
      <w:r w:rsidRPr="001A3A81">
        <w:rPr>
          <w:sz w:val="24"/>
          <w:szCs w:val="24"/>
        </w:rPr>
        <w:t>е</w:t>
      </w:r>
      <w:r w:rsidRPr="001A3A81">
        <w:rPr>
          <w:sz w:val="24"/>
          <w:szCs w:val="24"/>
        </w:rPr>
        <w:t>мы и формы расчетов, тем самым, влияя на скорость прохождения его денежных средств; об</w:t>
      </w:r>
      <w:r w:rsidRPr="001A3A81">
        <w:rPr>
          <w:sz w:val="24"/>
          <w:szCs w:val="24"/>
        </w:rPr>
        <w:t>у</w:t>
      </w:r>
      <w:r w:rsidRPr="001A3A81">
        <w:rPr>
          <w:sz w:val="24"/>
          <w:szCs w:val="24"/>
        </w:rPr>
        <w:t>славливают возможность формирования системы финансового контроля и управления финансовыми ресурсами на основе компьютерной техники и програм</w:t>
      </w:r>
      <w:r w:rsidRPr="001A3A81">
        <w:rPr>
          <w:sz w:val="24"/>
          <w:szCs w:val="24"/>
        </w:rPr>
        <w:t>м</w:t>
      </w:r>
      <w:r w:rsidRPr="001A3A81">
        <w:rPr>
          <w:sz w:val="24"/>
          <w:szCs w:val="24"/>
        </w:rPr>
        <w:t>ного обеспечения.</w:t>
      </w:r>
    </w:p>
    <w:p w:rsidR="00F42336" w:rsidRPr="004B01A7" w:rsidRDefault="00F42336" w:rsidP="00F42336">
      <w:pPr>
        <w:pStyle w:val="a3"/>
        <w:widowControl w:val="0"/>
        <w:ind w:firstLine="0"/>
        <w:rPr>
          <w:sz w:val="24"/>
          <w:szCs w:val="24"/>
        </w:rPr>
      </w:pPr>
    </w:p>
    <w:p w:rsidR="00F42336" w:rsidRPr="004B01A7" w:rsidRDefault="00F42336" w:rsidP="00F42336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2" w:name="_Toc93683813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1.3. Цели, задачи и функции финансового менед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ж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мента</w:t>
      </w:r>
      <w:bookmarkEnd w:id="2"/>
    </w:p>
    <w:p w:rsidR="00F42336" w:rsidRPr="004B01A7" w:rsidRDefault="00F42336" w:rsidP="00F42336">
      <w:pPr>
        <w:widowControl w:val="0"/>
        <w:rPr>
          <w:sz w:val="24"/>
          <w:szCs w:val="24"/>
        </w:rPr>
      </w:pPr>
    </w:p>
    <w:p w:rsidR="00F42336" w:rsidRPr="004B01A7" w:rsidRDefault="00F42336" w:rsidP="00F42336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sz w:val="24"/>
          <w:szCs w:val="24"/>
        </w:rPr>
        <w:t>Целью финансового менеджмента</w:t>
      </w:r>
      <w:r w:rsidRPr="004B01A7">
        <w:rPr>
          <w:sz w:val="24"/>
          <w:szCs w:val="24"/>
        </w:rPr>
        <w:t xml:space="preserve"> в широком смысле является успешное управление финансами хозяйствующего субъекта. Данная цель может быть форм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лизована следующим образом:</w:t>
      </w:r>
    </w:p>
    <w:p w:rsidR="00F42336" w:rsidRPr="004B01A7" w:rsidRDefault="00F42336" w:rsidP="00F42336">
      <w:pPr>
        <w:widowControl w:val="0"/>
        <w:numPr>
          <w:ilvl w:val="0"/>
          <w:numId w:val="1"/>
        </w:numPr>
        <w:tabs>
          <w:tab w:val="left" w:pos="720"/>
          <w:tab w:val="left" w:pos="900"/>
        </w:tabs>
        <w:ind w:hanging="529"/>
        <w:jc w:val="both"/>
        <w:rPr>
          <w:sz w:val="24"/>
          <w:szCs w:val="24"/>
        </w:rPr>
      </w:pPr>
      <w:proofErr w:type="gramStart"/>
      <w:r w:rsidRPr="004B01A7">
        <w:rPr>
          <w:sz w:val="24"/>
          <w:szCs w:val="24"/>
        </w:rPr>
        <w:t>избежание</w:t>
      </w:r>
      <w:proofErr w:type="gramEnd"/>
      <w:r w:rsidRPr="004B01A7">
        <w:rPr>
          <w:sz w:val="24"/>
          <w:szCs w:val="24"/>
        </w:rPr>
        <w:t xml:space="preserve"> банкротства и финансовых кр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зисов;</w:t>
      </w:r>
    </w:p>
    <w:p w:rsidR="00F42336" w:rsidRPr="004B01A7" w:rsidRDefault="00F42336" w:rsidP="00F42336">
      <w:pPr>
        <w:widowControl w:val="0"/>
        <w:numPr>
          <w:ilvl w:val="0"/>
          <w:numId w:val="1"/>
        </w:numPr>
        <w:tabs>
          <w:tab w:val="left" w:pos="720"/>
          <w:tab w:val="left" w:pos="900"/>
        </w:tabs>
        <w:ind w:hanging="529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лидерство в конкурентной борьбе;</w:t>
      </w:r>
    </w:p>
    <w:p w:rsidR="00F42336" w:rsidRPr="004B01A7" w:rsidRDefault="00F42336" w:rsidP="00F42336">
      <w:pPr>
        <w:widowControl w:val="0"/>
        <w:numPr>
          <w:ilvl w:val="0"/>
          <w:numId w:val="1"/>
        </w:numPr>
        <w:tabs>
          <w:tab w:val="left" w:pos="720"/>
          <w:tab w:val="left" w:pos="900"/>
        </w:tabs>
        <w:ind w:hanging="529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максимизация рыночной стоимости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приятия;</w:t>
      </w:r>
    </w:p>
    <w:p w:rsidR="00F42336" w:rsidRPr="004B01A7" w:rsidRDefault="00F42336" w:rsidP="00F42336">
      <w:pPr>
        <w:widowControl w:val="0"/>
        <w:numPr>
          <w:ilvl w:val="0"/>
          <w:numId w:val="1"/>
        </w:numPr>
        <w:tabs>
          <w:tab w:val="left" w:pos="720"/>
          <w:tab w:val="left" w:pos="900"/>
        </w:tabs>
        <w:ind w:hanging="529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максимизация прибыли;</w:t>
      </w:r>
    </w:p>
    <w:p w:rsidR="00F42336" w:rsidRPr="004B01A7" w:rsidRDefault="00F42336" w:rsidP="00F42336">
      <w:pPr>
        <w:widowControl w:val="0"/>
        <w:numPr>
          <w:ilvl w:val="0"/>
          <w:numId w:val="1"/>
        </w:numPr>
        <w:tabs>
          <w:tab w:val="left" w:pos="720"/>
          <w:tab w:val="left" w:pos="900"/>
        </w:tabs>
        <w:ind w:hanging="529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увеличение объема производства и реал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зации.</w:t>
      </w:r>
    </w:p>
    <w:p w:rsidR="00F42336" w:rsidRPr="004B01A7" w:rsidRDefault="00F42336" w:rsidP="00F42336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Приоритетность той или иной цели устанавливается по-разному в различных теориях организации бизнеса. Например, теория максим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зации прибыли; теория передачи полномочий (агентская теория); теория макс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мизации богатства акционеров.</w:t>
      </w:r>
    </w:p>
    <w:p w:rsidR="00F42336" w:rsidRPr="004B01A7" w:rsidRDefault="00F42336" w:rsidP="00F42336">
      <w:pPr>
        <w:pStyle w:val="a3"/>
        <w:widowControl w:val="0"/>
        <w:ind w:firstLine="567"/>
        <w:rPr>
          <w:i/>
          <w:sz w:val="24"/>
          <w:szCs w:val="24"/>
        </w:rPr>
      </w:pPr>
      <w:r w:rsidRPr="004B01A7">
        <w:rPr>
          <w:i/>
          <w:sz w:val="24"/>
          <w:szCs w:val="24"/>
        </w:rPr>
        <w:t>Задач</w:t>
      </w:r>
      <w:r>
        <w:rPr>
          <w:i/>
          <w:sz w:val="24"/>
          <w:szCs w:val="24"/>
        </w:rPr>
        <w:t>ами</w:t>
      </w:r>
      <w:r w:rsidRPr="004B01A7">
        <w:rPr>
          <w:i/>
          <w:sz w:val="24"/>
          <w:szCs w:val="24"/>
        </w:rPr>
        <w:t xml:space="preserve"> финансового менеджмента</w:t>
      </w:r>
      <w:r>
        <w:rPr>
          <w:i/>
          <w:sz w:val="24"/>
          <w:szCs w:val="24"/>
        </w:rPr>
        <w:t xml:space="preserve"> являются</w:t>
      </w:r>
      <w:r w:rsidRPr="004B01A7">
        <w:rPr>
          <w:i/>
          <w:sz w:val="24"/>
          <w:szCs w:val="24"/>
        </w:rPr>
        <w:t>:</w:t>
      </w:r>
    </w:p>
    <w:p w:rsidR="00F42336" w:rsidRPr="004B01A7" w:rsidRDefault="00F42336" w:rsidP="00F42336">
      <w:pPr>
        <w:widowControl w:val="0"/>
        <w:numPr>
          <w:ilvl w:val="0"/>
          <w:numId w:val="2"/>
        </w:numPr>
        <w:tabs>
          <w:tab w:val="num" w:pos="851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Обеспечение формирования достаточного объема финансовых 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сурсов в соответствии с ц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лями развития фирмы в перспективном периоде.</w:t>
      </w:r>
    </w:p>
    <w:p w:rsidR="00F42336" w:rsidRPr="004B01A7" w:rsidRDefault="00F42336" w:rsidP="00F42336">
      <w:pPr>
        <w:widowControl w:val="0"/>
        <w:numPr>
          <w:ilvl w:val="0"/>
          <w:numId w:val="2"/>
        </w:numPr>
        <w:tabs>
          <w:tab w:val="num" w:pos="284"/>
          <w:tab w:val="num" w:pos="851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Обеспечение наиболее эффективного использования сформир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ванного объема финансовых ресурсов в разрезе основных направлений деятельности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ятия.</w:t>
      </w:r>
    </w:p>
    <w:p w:rsidR="00F42336" w:rsidRPr="004B01A7" w:rsidRDefault="00F42336" w:rsidP="00F42336">
      <w:pPr>
        <w:widowControl w:val="0"/>
        <w:numPr>
          <w:ilvl w:val="0"/>
          <w:numId w:val="2"/>
        </w:numPr>
        <w:tabs>
          <w:tab w:val="num" w:pos="284"/>
          <w:tab w:val="num" w:pos="851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Оптимизация денежного оборота (синхронизация объема посту</w:t>
      </w:r>
      <w:r w:rsidRPr="004B01A7">
        <w:rPr>
          <w:sz w:val="24"/>
          <w:szCs w:val="24"/>
        </w:rPr>
        <w:t>п</w:t>
      </w:r>
      <w:r w:rsidRPr="004B01A7">
        <w:rPr>
          <w:sz w:val="24"/>
          <w:szCs w:val="24"/>
        </w:rPr>
        <w:t>лений и выплат денежных средств; поддержание необходимого уровня ликвидности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ятия).</w:t>
      </w:r>
    </w:p>
    <w:p w:rsidR="00F42336" w:rsidRPr="004B01A7" w:rsidRDefault="00F42336" w:rsidP="00F42336">
      <w:pPr>
        <w:widowControl w:val="0"/>
        <w:numPr>
          <w:ilvl w:val="0"/>
          <w:numId w:val="2"/>
        </w:numPr>
        <w:tabs>
          <w:tab w:val="num" w:pos="284"/>
          <w:tab w:val="num" w:pos="851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Обеспечение максимизации прибыли при заданном уровне риска.</w:t>
      </w:r>
    </w:p>
    <w:p w:rsidR="00F42336" w:rsidRPr="004B01A7" w:rsidRDefault="00F42336" w:rsidP="00F42336">
      <w:pPr>
        <w:widowControl w:val="0"/>
        <w:numPr>
          <w:ilvl w:val="0"/>
          <w:numId w:val="2"/>
        </w:numPr>
        <w:tabs>
          <w:tab w:val="num" w:pos="284"/>
          <w:tab w:val="num" w:pos="851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Обеспечение минимизации риска при заданном уровне приб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ли.</w:t>
      </w:r>
    </w:p>
    <w:p w:rsidR="00F42336" w:rsidRPr="004B01A7" w:rsidRDefault="00F42336" w:rsidP="00F42336">
      <w:pPr>
        <w:widowControl w:val="0"/>
        <w:numPr>
          <w:ilvl w:val="0"/>
          <w:numId w:val="2"/>
        </w:numPr>
        <w:tabs>
          <w:tab w:val="num" w:pos="284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Обеспечение постоянного финансового равновесия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приятия – финансовый менеджмент поддерживает высокий уровень финансовой устойчивости и пл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тежеспособности.</w:t>
      </w:r>
    </w:p>
    <w:p w:rsidR="00F42336" w:rsidRPr="004B01A7" w:rsidRDefault="00F42336" w:rsidP="00F42336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Существуют несколько походов к определению </w:t>
      </w:r>
      <w:r w:rsidRPr="004B01A7">
        <w:rPr>
          <w:i/>
          <w:sz w:val="24"/>
          <w:szCs w:val="24"/>
        </w:rPr>
        <w:t>функций фина</w:t>
      </w:r>
      <w:r w:rsidRPr="004B01A7">
        <w:rPr>
          <w:i/>
          <w:sz w:val="24"/>
          <w:szCs w:val="24"/>
        </w:rPr>
        <w:t>н</w:t>
      </w:r>
      <w:r w:rsidRPr="004B01A7">
        <w:rPr>
          <w:i/>
          <w:sz w:val="24"/>
          <w:szCs w:val="24"/>
        </w:rPr>
        <w:t>сового менеджмента.</w:t>
      </w:r>
      <w:r w:rsidRPr="004B01A7">
        <w:rPr>
          <w:sz w:val="24"/>
          <w:szCs w:val="24"/>
        </w:rPr>
        <w:t xml:space="preserve"> Прив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дем некоторые из них.</w:t>
      </w:r>
    </w:p>
    <w:p w:rsidR="00F42336" w:rsidRPr="004B01A7" w:rsidRDefault="00F42336" w:rsidP="00F42336">
      <w:pPr>
        <w:pStyle w:val="a3"/>
        <w:widowControl w:val="0"/>
        <w:ind w:firstLine="567"/>
        <w:rPr>
          <w:i/>
          <w:sz w:val="24"/>
          <w:szCs w:val="24"/>
        </w:rPr>
      </w:pPr>
      <w:r w:rsidRPr="004B01A7">
        <w:rPr>
          <w:i/>
          <w:sz w:val="24"/>
          <w:szCs w:val="24"/>
        </w:rPr>
        <w:t>1 подход:</w:t>
      </w:r>
    </w:p>
    <w:p w:rsidR="00F42336" w:rsidRPr="004B01A7" w:rsidRDefault="00F42336" w:rsidP="00F42336">
      <w:pPr>
        <w:widowControl w:val="0"/>
        <w:numPr>
          <w:ilvl w:val="0"/>
          <w:numId w:val="3"/>
        </w:numPr>
        <w:tabs>
          <w:tab w:val="num" w:pos="851"/>
        </w:tabs>
        <w:ind w:left="0" w:firstLine="567"/>
        <w:jc w:val="both"/>
        <w:rPr>
          <w:sz w:val="24"/>
          <w:szCs w:val="24"/>
        </w:rPr>
      </w:pPr>
      <w:proofErr w:type="spellStart"/>
      <w:r w:rsidRPr="004B01A7">
        <w:rPr>
          <w:sz w:val="24"/>
          <w:szCs w:val="24"/>
        </w:rPr>
        <w:t>Капиталонахождение</w:t>
      </w:r>
      <w:proofErr w:type="spellEnd"/>
      <w:r w:rsidRPr="004B01A7">
        <w:rPr>
          <w:sz w:val="24"/>
          <w:szCs w:val="24"/>
        </w:rPr>
        <w:t xml:space="preserve"> – определение потребности в финансовых ресурсах и выбор спос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бов финансирования.</w:t>
      </w:r>
    </w:p>
    <w:p w:rsidR="00F42336" w:rsidRPr="004B01A7" w:rsidRDefault="00F42336" w:rsidP="00F42336">
      <w:pPr>
        <w:widowControl w:val="0"/>
        <w:numPr>
          <w:ilvl w:val="0"/>
          <w:numId w:val="3"/>
        </w:numPr>
        <w:tabs>
          <w:tab w:val="num" w:pos="284"/>
          <w:tab w:val="num" w:pos="851"/>
        </w:tabs>
        <w:ind w:left="0" w:firstLine="567"/>
        <w:jc w:val="both"/>
        <w:rPr>
          <w:sz w:val="24"/>
          <w:szCs w:val="24"/>
        </w:rPr>
      </w:pPr>
      <w:proofErr w:type="spellStart"/>
      <w:r w:rsidRPr="004B01A7">
        <w:rPr>
          <w:sz w:val="24"/>
          <w:szCs w:val="24"/>
        </w:rPr>
        <w:t>Капиталораспределение</w:t>
      </w:r>
      <w:proofErr w:type="spellEnd"/>
      <w:r w:rsidRPr="004B01A7">
        <w:rPr>
          <w:sz w:val="24"/>
          <w:szCs w:val="24"/>
        </w:rPr>
        <w:t xml:space="preserve"> – распределение, использование финанс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вых ресурсов в соответствии со стратегическими целями развития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приятия.</w:t>
      </w:r>
    </w:p>
    <w:p w:rsidR="00F42336" w:rsidRPr="004B01A7" w:rsidRDefault="00F42336" w:rsidP="00F42336">
      <w:pPr>
        <w:widowControl w:val="0"/>
        <w:numPr>
          <w:ilvl w:val="0"/>
          <w:numId w:val="3"/>
        </w:numPr>
        <w:tabs>
          <w:tab w:val="num" w:pos="284"/>
          <w:tab w:val="num" w:pos="851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Коммуникативная – организация финансовых отношений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 с контрагентами, бюджетом, внебюджетными фондами.</w:t>
      </w:r>
    </w:p>
    <w:p w:rsidR="00F42336" w:rsidRPr="004B01A7" w:rsidRDefault="00F42336" w:rsidP="00F42336">
      <w:pPr>
        <w:widowControl w:val="0"/>
        <w:numPr>
          <w:ilvl w:val="0"/>
          <w:numId w:val="3"/>
        </w:numPr>
        <w:tabs>
          <w:tab w:val="num" w:pos="284"/>
          <w:tab w:val="num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4B01A7">
        <w:rPr>
          <w:sz w:val="24"/>
          <w:szCs w:val="24"/>
        </w:rPr>
        <w:t>Контрольно-аналитическая</w:t>
      </w:r>
      <w:proofErr w:type="gramEnd"/>
      <w:r w:rsidRPr="004B01A7">
        <w:rPr>
          <w:sz w:val="24"/>
          <w:szCs w:val="24"/>
        </w:rPr>
        <w:t xml:space="preserve"> – осуществление финансового анализа и контр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ля на предприятии.</w:t>
      </w:r>
    </w:p>
    <w:p w:rsidR="00F42336" w:rsidRPr="004B01A7" w:rsidRDefault="00F42336" w:rsidP="00F42336">
      <w:pPr>
        <w:pStyle w:val="a3"/>
        <w:widowControl w:val="0"/>
        <w:ind w:firstLine="567"/>
        <w:rPr>
          <w:i/>
          <w:sz w:val="24"/>
          <w:szCs w:val="24"/>
        </w:rPr>
      </w:pPr>
      <w:r w:rsidRPr="004B01A7">
        <w:rPr>
          <w:i/>
          <w:sz w:val="24"/>
          <w:szCs w:val="24"/>
        </w:rPr>
        <w:t>2 подход:</w:t>
      </w:r>
    </w:p>
    <w:p w:rsidR="00F42336" w:rsidRPr="004B01A7" w:rsidRDefault="00F42336" w:rsidP="00F42336">
      <w:pPr>
        <w:widowControl w:val="0"/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Разработка финансовой стратегии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ятия, т.е. системы целей и целевых показателей на долгосрочный период.</w:t>
      </w:r>
    </w:p>
    <w:p w:rsidR="00F42336" w:rsidRPr="004B01A7" w:rsidRDefault="00F42336" w:rsidP="00F42336">
      <w:pPr>
        <w:widowControl w:val="0"/>
        <w:numPr>
          <w:ilvl w:val="0"/>
          <w:numId w:val="4"/>
        </w:numPr>
        <w:tabs>
          <w:tab w:val="num" w:pos="284"/>
          <w:tab w:val="num" w:pos="851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Осуществление планирования финансовой деятельности в разрезе ее осно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ных направлений.</w:t>
      </w:r>
    </w:p>
    <w:p w:rsidR="00F42336" w:rsidRPr="004B01A7" w:rsidRDefault="00F42336" w:rsidP="00F42336">
      <w:pPr>
        <w:widowControl w:val="0"/>
        <w:numPr>
          <w:ilvl w:val="0"/>
          <w:numId w:val="4"/>
        </w:numPr>
        <w:tabs>
          <w:tab w:val="num" w:pos="284"/>
          <w:tab w:val="num" w:pos="851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Создание эффективной организационной структуры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ятия.</w:t>
      </w:r>
    </w:p>
    <w:p w:rsidR="00F42336" w:rsidRPr="004B01A7" w:rsidRDefault="00F42336" w:rsidP="00F42336">
      <w:pPr>
        <w:widowControl w:val="0"/>
        <w:numPr>
          <w:ilvl w:val="0"/>
          <w:numId w:val="4"/>
        </w:numPr>
        <w:tabs>
          <w:tab w:val="num" w:pos="284"/>
          <w:tab w:val="num" w:pos="851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lastRenderedPageBreak/>
        <w:t>Исследование финансовых рынков.</w:t>
      </w:r>
    </w:p>
    <w:p w:rsidR="00F42336" w:rsidRPr="004B01A7" w:rsidRDefault="00F42336" w:rsidP="00F42336">
      <w:pPr>
        <w:widowControl w:val="0"/>
        <w:numPr>
          <w:ilvl w:val="0"/>
          <w:numId w:val="4"/>
        </w:numPr>
        <w:tabs>
          <w:tab w:val="num" w:pos="284"/>
          <w:tab w:val="num" w:pos="851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Взаимодействие с органами государственной власти и субъектами финанс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вого рынка.</w:t>
      </w:r>
    </w:p>
    <w:p w:rsidR="00F42336" w:rsidRPr="004B01A7" w:rsidRDefault="00F42336" w:rsidP="00F42336">
      <w:pPr>
        <w:widowControl w:val="0"/>
        <w:numPr>
          <w:ilvl w:val="0"/>
          <w:numId w:val="4"/>
        </w:numPr>
        <w:tabs>
          <w:tab w:val="num" w:pos="284"/>
          <w:tab w:val="num" w:pos="851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Координация и контроль исполнения управленческих реш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ний.</w:t>
      </w:r>
    </w:p>
    <w:p w:rsidR="00F42336" w:rsidRDefault="00F42336" w:rsidP="00F42336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3" w:name="_Toc93683814"/>
    </w:p>
    <w:p w:rsidR="00F42336" w:rsidRPr="004B01A7" w:rsidRDefault="00F42336" w:rsidP="00F42336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1.4.Эволюция финансового менед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ж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мента,</w:t>
      </w:r>
    </w:p>
    <w:p w:rsidR="00F42336" w:rsidRPr="004B01A7" w:rsidRDefault="00F42336" w:rsidP="00F42336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его взаимосвязь с другими наук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а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ми</w:t>
      </w:r>
      <w:bookmarkEnd w:id="3"/>
    </w:p>
    <w:p w:rsidR="00F42336" w:rsidRPr="004B01A7" w:rsidRDefault="00F42336" w:rsidP="00F42336">
      <w:pPr>
        <w:widowControl w:val="0"/>
        <w:ind w:firstLine="567"/>
        <w:rPr>
          <w:sz w:val="24"/>
          <w:szCs w:val="24"/>
        </w:rPr>
      </w:pPr>
    </w:p>
    <w:p w:rsidR="00F42336" w:rsidRPr="004B01A7" w:rsidRDefault="00F42336" w:rsidP="00F42336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 начале двадцатого века какого-либо систематизированного излож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ния предмета современного финансового менеджмента не сущ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ствовало. Отдельные элементы управления финансами предприятия, входящие в ра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дел современного финансового менеджмента, развивались в рамках бу</w:t>
      </w:r>
      <w:r w:rsidRPr="004B01A7">
        <w:rPr>
          <w:sz w:val="24"/>
          <w:szCs w:val="24"/>
        </w:rPr>
        <w:t>х</w:t>
      </w:r>
      <w:r w:rsidRPr="004B01A7">
        <w:rPr>
          <w:sz w:val="24"/>
          <w:szCs w:val="24"/>
        </w:rPr>
        <w:t>галтерского учета.</w:t>
      </w:r>
    </w:p>
    <w:p w:rsidR="00F42336" w:rsidRPr="004B01A7" w:rsidRDefault="00F42336" w:rsidP="00F42336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Как самостоятельное научное направление финансовый менеджмент сформировался в начале 60-х годов двадцатого века. Рассмотрим две гру</w:t>
      </w:r>
      <w:r w:rsidRPr="004B01A7">
        <w:rPr>
          <w:sz w:val="24"/>
          <w:szCs w:val="24"/>
        </w:rPr>
        <w:t>п</w:t>
      </w:r>
      <w:r w:rsidRPr="004B01A7">
        <w:rPr>
          <w:sz w:val="24"/>
          <w:szCs w:val="24"/>
        </w:rPr>
        <w:t>пы предпосылок его формирования.</w:t>
      </w:r>
    </w:p>
    <w:p w:rsidR="00F42336" w:rsidRPr="004B01A7" w:rsidRDefault="00F42336" w:rsidP="00F42336">
      <w:pPr>
        <w:pStyle w:val="a3"/>
        <w:widowControl w:val="0"/>
        <w:tabs>
          <w:tab w:val="num" w:pos="709"/>
        </w:tabs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 xml:space="preserve">1 группа. </w:t>
      </w:r>
      <w:r w:rsidRPr="004B01A7">
        <w:rPr>
          <w:sz w:val="24"/>
          <w:szCs w:val="24"/>
        </w:rPr>
        <w:t>Формирование современной (неоклассической) теории ф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нансов. Согласно данной теории экономическая мощь государства и усто</w:t>
      </w:r>
      <w:r w:rsidRPr="004B01A7">
        <w:rPr>
          <w:sz w:val="24"/>
          <w:szCs w:val="24"/>
        </w:rPr>
        <w:t>й</w:t>
      </w:r>
      <w:r w:rsidRPr="004B01A7">
        <w:rPr>
          <w:sz w:val="24"/>
          <w:szCs w:val="24"/>
        </w:rPr>
        <w:t>чивость его финансово системы определяется экономической мощью час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ного сектора, а именно финансов крупных корпораций; вмешательство го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ударства в деятельность частного сектора целесоо</w:t>
      </w:r>
      <w:r w:rsidRPr="004B01A7">
        <w:rPr>
          <w:sz w:val="24"/>
          <w:szCs w:val="24"/>
        </w:rPr>
        <w:t>б</w:t>
      </w:r>
      <w:r w:rsidRPr="004B01A7">
        <w:rPr>
          <w:sz w:val="24"/>
          <w:szCs w:val="24"/>
        </w:rPr>
        <w:t>разно минимизируется; основными доступными источниками финансирования деятельности корпораций являются их прибыль и рынки к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питалов; интеграция рынка ведет к интеграции финансовых систем различных стран.</w:t>
      </w:r>
    </w:p>
    <w:p w:rsidR="00F42336" w:rsidRPr="004B01A7" w:rsidRDefault="00F42336" w:rsidP="00F42336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 рамках этой теории был разработан ряд фундаментальных концепций и м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делей, которые легли в основу финансового менеджмента: </w:t>
      </w:r>
    </w:p>
    <w:p w:rsidR="00F42336" w:rsidRPr="004B01A7" w:rsidRDefault="00F42336" w:rsidP="00F42336">
      <w:pPr>
        <w:pStyle w:val="a3"/>
        <w:widowControl w:val="0"/>
        <w:numPr>
          <w:ilvl w:val="0"/>
          <w:numId w:val="5"/>
        </w:numPr>
        <w:tabs>
          <w:tab w:val="num" w:pos="851"/>
        </w:tabs>
        <w:ind w:left="0"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>Модель оценки стоимости финансового актива Дж. Уил</w:t>
      </w:r>
      <w:r w:rsidRPr="004B01A7">
        <w:rPr>
          <w:b/>
          <w:sz w:val="24"/>
          <w:szCs w:val="24"/>
        </w:rPr>
        <w:t>ь</w:t>
      </w:r>
      <w:r w:rsidRPr="004B01A7">
        <w:rPr>
          <w:b/>
          <w:sz w:val="24"/>
          <w:szCs w:val="24"/>
        </w:rPr>
        <w:t>ямса</w:t>
      </w:r>
      <w:r w:rsidRPr="004B01A7">
        <w:rPr>
          <w:sz w:val="24"/>
          <w:szCs w:val="24"/>
        </w:rPr>
        <w:t>, которая заложила основы фундаментального подхода к оценке стоимости ценных б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маг.</w:t>
      </w:r>
    </w:p>
    <w:p w:rsidR="00F42336" w:rsidRPr="004B01A7" w:rsidRDefault="00F42336" w:rsidP="00F42336">
      <w:pPr>
        <w:pStyle w:val="a3"/>
        <w:widowControl w:val="0"/>
        <w:numPr>
          <w:ilvl w:val="0"/>
          <w:numId w:val="5"/>
        </w:numPr>
        <w:tabs>
          <w:tab w:val="num" w:pos="851"/>
        </w:tabs>
        <w:ind w:left="0"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 xml:space="preserve">Современная теория портфеля Г. </w:t>
      </w:r>
      <w:proofErr w:type="spellStart"/>
      <w:r w:rsidRPr="004B01A7">
        <w:rPr>
          <w:b/>
          <w:sz w:val="24"/>
          <w:szCs w:val="24"/>
        </w:rPr>
        <w:t>Марковица</w:t>
      </w:r>
      <w:proofErr w:type="spellEnd"/>
      <w:r w:rsidRPr="004B01A7">
        <w:rPr>
          <w:sz w:val="24"/>
          <w:szCs w:val="24"/>
        </w:rPr>
        <w:t>, которая испол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зуется для принятия решения в области инвестирования в финансовые активы с использован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 xml:space="preserve">ем математического аппарата; </w:t>
      </w:r>
      <w:proofErr w:type="spellStart"/>
      <w:r w:rsidRPr="004B01A7">
        <w:rPr>
          <w:sz w:val="24"/>
          <w:szCs w:val="24"/>
        </w:rPr>
        <w:t>носали</w:t>
      </w:r>
      <w:proofErr w:type="spellEnd"/>
      <w:r w:rsidRPr="004B01A7">
        <w:rPr>
          <w:sz w:val="24"/>
          <w:szCs w:val="24"/>
        </w:rPr>
        <w:t xml:space="preserve"> теоретический характер.</w:t>
      </w:r>
    </w:p>
    <w:p w:rsidR="00F42336" w:rsidRPr="004B01A7" w:rsidRDefault="00F42336" w:rsidP="00F42336">
      <w:pPr>
        <w:pStyle w:val="a3"/>
        <w:widowControl w:val="0"/>
        <w:numPr>
          <w:ilvl w:val="0"/>
          <w:numId w:val="5"/>
        </w:numPr>
        <w:tabs>
          <w:tab w:val="num" w:pos="851"/>
        </w:tabs>
        <w:ind w:left="0"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>Однофакторная модель У. Шарпа</w:t>
      </w:r>
      <w:r w:rsidRPr="004B01A7">
        <w:rPr>
          <w:i/>
          <w:sz w:val="24"/>
          <w:szCs w:val="24"/>
        </w:rPr>
        <w:t xml:space="preserve"> –</w:t>
      </w:r>
      <w:r w:rsidRPr="004B01A7">
        <w:rPr>
          <w:sz w:val="24"/>
          <w:szCs w:val="24"/>
        </w:rPr>
        <w:t xml:space="preserve"> представляет собой упр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щенный вариант модели </w:t>
      </w:r>
      <w:proofErr w:type="spellStart"/>
      <w:r w:rsidRPr="004B01A7">
        <w:rPr>
          <w:sz w:val="24"/>
          <w:szCs w:val="24"/>
        </w:rPr>
        <w:t>Марковица</w:t>
      </w:r>
      <w:proofErr w:type="spellEnd"/>
      <w:r w:rsidRPr="004B01A7">
        <w:rPr>
          <w:sz w:val="24"/>
          <w:szCs w:val="24"/>
        </w:rPr>
        <w:t>. У Шарп упростил математич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ский аппарат модели, что расширило сферу ее практического примен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ния.</w:t>
      </w:r>
    </w:p>
    <w:p w:rsidR="00F42336" w:rsidRPr="004B01A7" w:rsidRDefault="00F42336" w:rsidP="00F42336">
      <w:pPr>
        <w:pStyle w:val="a3"/>
        <w:widowControl w:val="0"/>
        <w:numPr>
          <w:ilvl w:val="0"/>
          <w:numId w:val="5"/>
        </w:numPr>
        <w:tabs>
          <w:tab w:val="num" w:pos="851"/>
        </w:tabs>
        <w:ind w:left="0"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>Модель оценки доходности финансовых активов</w:t>
      </w:r>
      <w:r w:rsidRPr="004B01A7">
        <w:rPr>
          <w:sz w:val="24"/>
          <w:szCs w:val="24"/>
        </w:rPr>
        <w:t xml:space="preserve"> (модель САРМ), разработанная У. Шарпом, Дж. </w:t>
      </w:r>
      <w:proofErr w:type="spellStart"/>
      <w:r w:rsidRPr="004B01A7">
        <w:rPr>
          <w:sz w:val="24"/>
          <w:szCs w:val="24"/>
        </w:rPr>
        <w:t>Линтнером</w:t>
      </w:r>
      <w:proofErr w:type="spellEnd"/>
      <w:r w:rsidRPr="004B01A7">
        <w:rPr>
          <w:sz w:val="24"/>
          <w:szCs w:val="24"/>
        </w:rPr>
        <w:t xml:space="preserve"> и Дж. </w:t>
      </w:r>
      <w:proofErr w:type="spellStart"/>
      <w:r w:rsidRPr="004B01A7">
        <w:rPr>
          <w:sz w:val="24"/>
          <w:szCs w:val="24"/>
        </w:rPr>
        <w:t>Моссином</w:t>
      </w:r>
      <w:proofErr w:type="spellEnd"/>
      <w:r w:rsidRPr="004B01A7">
        <w:rPr>
          <w:sz w:val="24"/>
          <w:szCs w:val="24"/>
        </w:rPr>
        <w:t>, которая увязала системат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ческий риск и доходность портфеля.</w:t>
      </w:r>
    </w:p>
    <w:p w:rsidR="00F42336" w:rsidRPr="004B01A7" w:rsidRDefault="00F42336" w:rsidP="00F42336">
      <w:pPr>
        <w:pStyle w:val="a3"/>
        <w:widowControl w:val="0"/>
        <w:numPr>
          <w:ilvl w:val="0"/>
          <w:numId w:val="5"/>
        </w:numPr>
        <w:tabs>
          <w:tab w:val="num" w:pos="851"/>
        </w:tabs>
        <w:ind w:left="0"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>Теория структуры капитала Ф. Модильяни и М. Миллера</w:t>
      </w:r>
      <w:r w:rsidRPr="004B01A7">
        <w:rPr>
          <w:i/>
          <w:sz w:val="24"/>
          <w:szCs w:val="24"/>
        </w:rPr>
        <w:t>,</w:t>
      </w:r>
      <w:r w:rsidRPr="004B01A7">
        <w:rPr>
          <w:sz w:val="24"/>
          <w:szCs w:val="24"/>
        </w:rPr>
        <w:t xml:space="preserve"> которая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зволила оценить стоимость капитала предприятия.</w:t>
      </w:r>
    </w:p>
    <w:p w:rsidR="00F42336" w:rsidRPr="004B01A7" w:rsidRDefault="00F42336" w:rsidP="00F42336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>2 группа</w:t>
      </w:r>
      <w:r w:rsidRPr="004B01A7">
        <w:rPr>
          <w:sz w:val="24"/>
          <w:szCs w:val="24"/>
        </w:rPr>
        <w:t>. Развитие и интернационализация рынков капитала; проце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сы концентрации прои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водства, усиление значения финансовых ресурсов как основного вида ресурсов.</w:t>
      </w:r>
    </w:p>
    <w:p w:rsidR="00F42336" w:rsidRPr="004B01A7" w:rsidRDefault="00F42336" w:rsidP="00F42336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Усиление значимости прикладного аспекта науки о финансах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приятия, в свою очередь, привело к формированию самостоятельного научного и практического направления – финансового менед</w:t>
      </w:r>
      <w:r w:rsidRPr="004B01A7">
        <w:rPr>
          <w:sz w:val="24"/>
          <w:szCs w:val="24"/>
        </w:rPr>
        <w:t>ж</w:t>
      </w:r>
      <w:r w:rsidRPr="004B01A7">
        <w:rPr>
          <w:sz w:val="24"/>
          <w:szCs w:val="24"/>
        </w:rPr>
        <w:t>мента.</w:t>
      </w:r>
    </w:p>
    <w:p w:rsidR="00F42336" w:rsidRPr="004B01A7" w:rsidRDefault="00F42336" w:rsidP="00F42336">
      <w:pPr>
        <w:pStyle w:val="a3"/>
        <w:widowControl w:val="0"/>
        <w:ind w:firstLine="567"/>
        <w:rPr>
          <w:b/>
          <w:i/>
          <w:sz w:val="24"/>
          <w:szCs w:val="24"/>
        </w:rPr>
      </w:pPr>
      <w:r w:rsidRPr="004B01A7">
        <w:rPr>
          <w:b/>
          <w:i/>
          <w:sz w:val="24"/>
          <w:szCs w:val="24"/>
        </w:rPr>
        <w:t>Развитие финансового менеджмента в Ро</w:t>
      </w:r>
      <w:r w:rsidRPr="004B01A7">
        <w:rPr>
          <w:b/>
          <w:i/>
          <w:sz w:val="24"/>
          <w:szCs w:val="24"/>
        </w:rPr>
        <w:t>с</w:t>
      </w:r>
      <w:r w:rsidRPr="004B01A7">
        <w:rPr>
          <w:b/>
          <w:i/>
          <w:sz w:val="24"/>
          <w:szCs w:val="24"/>
        </w:rPr>
        <w:t>сии</w:t>
      </w:r>
    </w:p>
    <w:p w:rsidR="00F42336" w:rsidRPr="004B01A7" w:rsidRDefault="00F42336" w:rsidP="00F42336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 дореволюционной России понятия финансового менеджмента не существовало. Однако отмечалось развитие двух научных направлений направления, входящих в современную структуру финансового менед</w:t>
      </w:r>
      <w:r w:rsidRPr="004B01A7">
        <w:rPr>
          <w:sz w:val="24"/>
          <w:szCs w:val="24"/>
        </w:rPr>
        <w:t>ж</w:t>
      </w:r>
      <w:r w:rsidRPr="004B01A7">
        <w:rPr>
          <w:sz w:val="24"/>
          <w:szCs w:val="24"/>
        </w:rPr>
        <w:t>мента:</w:t>
      </w:r>
    </w:p>
    <w:p w:rsidR="00F42336" w:rsidRPr="004B01A7" w:rsidRDefault="00F42336" w:rsidP="00F42336">
      <w:pPr>
        <w:pStyle w:val="a3"/>
        <w:widowControl w:val="0"/>
        <w:numPr>
          <w:ilvl w:val="0"/>
          <w:numId w:val="7"/>
        </w:numPr>
        <w:tabs>
          <w:tab w:val="left" w:pos="90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финансовые вычисления (коммерческая арифметика);</w:t>
      </w:r>
    </w:p>
    <w:p w:rsidR="00F42336" w:rsidRPr="004B01A7" w:rsidRDefault="00F42336" w:rsidP="00F42336">
      <w:pPr>
        <w:pStyle w:val="a3"/>
        <w:widowControl w:val="0"/>
        <w:numPr>
          <w:ilvl w:val="0"/>
          <w:numId w:val="7"/>
        </w:numPr>
        <w:tabs>
          <w:tab w:val="left" w:pos="90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анализ баланса (</w:t>
      </w:r>
      <w:proofErr w:type="spellStart"/>
      <w:r w:rsidRPr="004B01A7">
        <w:rPr>
          <w:sz w:val="24"/>
          <w:szCs w:val="24"/>
        </w:rPr>
        <w:t>балансоведение</w:t>
      </w:r>
      <w:proofErr w:type="spellEnd"/>
      <w:r w:rsidRPr="004B01A7">
        <w:rPr>
          <w:sz w:val="24"/>
          <w:szCs w:val="24"/>
        </w:rPr>
        <w:t>).</w:t>
      </w:r>
    </w:p>
    <w:p w:rsidR="00F42336" w:rsidRPr="004B01A7" w:rsidRDefault="00F42336" w:rsidP="00F42336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Коммерческая арифметика начала развиваться в начале 50-х годов д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вятнадцатого века, ее развитие связано с открытием в России коммерч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ских училищ. В ее курс входили: техника процентных в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 xml:space="preserve">числений, техника вексельных вычислений (дисконтирование), </w:t>
      </w:r>
      <w:r w:rsidRPr="004B01A7">
        <w:rPr>
          <w:sz w:val="24"/>
          <w:szCs w:val="24"/>
        </w:rPr>
        <w:lastRenderedPageBreak/>
        <w:t>техника вычисления по ф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нансовым операциям (долговременные и кратковременные ссуды). Бол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 xml:space="preserve">шой вклад в развитие этой науки внесли труды российского математика, финансиста и бухгалтера Н.С. </w:t>
      </w:r>
      <w:proofErr w:type="spellStart"/>
      <w:r w:rsidRPr="004B01A7">
        <w:rPr>
          <w:sz w:val="24"/>
          <w:szCs w:val="24"/>
        </w:rPr>
        <w:t>Лунского</w:t>
      </w:r>
      <w:proofErr w:type="spellEnd"/>
      <w:r w:rsidRPr="004B01A7">
        <w:rPr>
          <w:sz w:val="24"/>
          <w:szCs w:val="24"/>
        </w:rPr>
        <w:t>.</w:t>
      </w:r>
    </w:p>
    <w:p w:rsidR="00F42336" w:rsidRPr="004B01A7" w:rsidRDefault="00F42336" w:rsidP="00F42336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 советское время балансовые и финансовые вычисления были трансформир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ваны в науку "Анализ хозяйственной деятельности". Роль финансовых вычислений была занижена. </w:t>
      </w:r>
      <w:proofErr w:type="gramStart"/>
      <w:r w:rsidRPr="004B01A7">
        <w:rPr>
          <w:sz w:val="24"/>
          <w:szCs w:val="24"/>
        </w:rPr>
        <w:t>Анализ все более отдалялся от бухгалтерского учета, превр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щался из финансового в технико-экономический, суть которого состояла в реализ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ции схемы "план-факт".</w:t>
      </w:r>
      <w:proofErr w:type="gramEnd"/>
      <w:r w:rsidRPr="004B01A7">
        <w:rPr>
          <w:sz w:val="24"/>
          <w:szCs w:val="24"/>
        </w:rPr>
        <w:t xml:space="preserve"> Приоритетность финансового анализа перед хозяйственным б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ла признана многими учеными уже после распада СССР.</w:t>
      </w:r>
    </w:p>
    <w:p w:rsidR="00F42336" w:rsidRPr="004B01A7" w:rsidRDefault="00F42336" w:rsidP="00F42336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Осуществление реформ в нашей стране в конце 90-х годов дв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дцатого века, внедрение новых форм ценных бумаг, трансформация бухгалтерского учета сделали актуальным управление финанс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выми ресурсами субъектами хозяйствования как основным видом ресурсов. Это привело к развитию финансового менеджмента в России.</w:t>
      </w:r>
    </w:p>
    <w:p w:rsidR="00044225" w:rsidRDefault="00044225"/>
    <w:sectPr w:rsidR="00044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301E7"/>
    <w:multiLevelType w:val="hybridMultilevel"/>
    <w:tmpl w:val="AA3657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B21F49"/>
    <w:multiLevelType w:val="hybridMultilevel"/>
    <w:tmpl w:val="D630835A"/>
    <w:lvl w:ilvl="0" w:tplc="4146739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6467E2"/>
    <w:multiLevelType w:val="hybridMultilevel"/>
    <w:tmpl w:val="4B7A1D32"/>
    <w:lvl w:ilvl="0" w:tplc="4146739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D94F74"/>
    <w:multiLevelType w:val="hybridMultilevel"/>
    <w:tmpl w:val="2D58DB30"/>
    <w:lvl w:ilvl="0" w:tplc="4146739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73300"/>
    <w:multiLevelType w:val="hybridMultilevel"/>
    <w:tmpl w:val="D0F25172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B13FBC"/>
    <w:multiLevelType w:val="hybridMultilevel"/>
    <w:tmpl w:val="A7169EF4"/>
    <w:lvl w:ilvl="0" w:tplc="4146739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7428E1"/>
    <w:multiLevelType w:val="hybridMultilevel"/>
    <w:tmpl w:val="05722FAC"/>
    <w:lvl w:ilvl="0" w:tplc="4146739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45"/>
    <w:rsid w:val="00044225"/>
    <w:rsid w:val="00E15145"/>
    <w:rsid w:val="00F4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336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42336"/>
    <w:pPr>
      <w:keepNext/>
      <w:jc w:val="center"/>
      <w:outlineLvl w:val="1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3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2336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a3">
    <w:name w:val="Body Text Indent"/>
    <w:basedOn w:val="a"/>
    <w:link w:val="a4"/>
    <w:rsid w:val="00F42336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423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336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42336"/>
    <w:pPr>
      <w:keepNext/>
      <w:jc w:val="center"/>
      <w:outlineLvl w:val="1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3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2336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a3">
    <w:name w:val="Body Text Indent"/>
    <w:basedOn w:val="a"/>
    <w:link w:val="a4"/>
    <w:rsid w:val="00F42336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423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1998</Words>
  <Characters>11395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</dc:creator>
  <cp:keywords/>
  <dc:description/>
  <cp:lastModifiedBy>Alexsandr</cp:lastModifiedBy>
  <cp:revision>2</cp:revision>
  <dcterms:created xsi:type="dcterms:W3CDTF">2020-11-28T14:02:00Z</dcterms:created>
  <dcterms:modified xsi:type="dcterms:W3CDTF">2020-11-28T14:02:00Z</dcterms:modified>
</cp:coreProperties>
</file>