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AE" w:rsidRPr="0032365B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365B">
        <w:rPr>
          <w:rFonts w:ascii="Times New Roman" w:hAnsi="Times New Roman" w:cs="Times New Roman"/>
          <w:b/>
          <w:i/>
          <w:sz w:val="28"/>
          <w:szCs w:val="28"/>
        </w:rPr>
        <w:t>РАСЧЕТ РАЗМЕРОВ ПЛАТЕЖЕЙ ЗА РАЗМЕЩЕНИЕ</w:t>
      </w:r>
    </w:p>
    <w:p w:rsidR="00784EAE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365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ОТХОДОВ</w:t>
      </w:r>
    </w:p>
    <w:p w:rsidR="00784EAE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на основе расчетов определить какой способ размещения отходов  будет  наиболее экономичным</w:t>
      </w:r>
    </w:p>
    <w:p w:rsidR="00784EAE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32365B">
        <w:rPr>
          <w:rFonts w:ascii="Times New Roman" w:hAnsi="Times New Roman" w:cs="Times New Roman"/>
          <w:b/>
          <w:sz w:val="28"/>
          <w:szCs w:val="28"/>
        </w:rPr>
        <w:t>. Расчет   размеров платежей при захоронении отходов на полигонах общегородского  назначения</w:t>
      </w:r>
    </w:p>
    <w:p w:rsidR="00784EAE" w:rsidRPr="0032365B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4EAE" w:rsidRPr="0032365B" w:rsidRDefault="00784EAE" w:rsidP="00784EAE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4EAE">
        <w:rPr>
          <w:rFonts w:ascii="Times New Roman" w:hAnsi="Times New Roman" w:cs="Times New Roman"/>
          <w:position w:val="-10"/>
          <w:sz w:val="28"/>
          <w:szCs w:val="28"/>
        </w:rPr>
        <w:object w:dxaOrig="171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86.55pt;height:16.6pt" o:ole="" fillcolor="window">
            <v:imagedata r:id="rId4" o:title=""/>
          </v:shape>
          <o:OLEObject Type="Embed" ProgID="Equation.3" ShapeID="_x0000_i1031" DrawAspect="Content" ObjectID="_1663137418" r:id="rId5"/>
        </w:object>
      </w:r>
      <w:r w:rsidRPr="0032365B">
        <w:rPr>
          <w:rFonts w:ascii="Times New Roman" w:hAnsi="Times New Roman" w:cs="Times New Roman"/>
          <w:sz w:val="28"/>
          <w:szCs w:val="28"/>
        </w:rPr>
        <w:t>,                                           (1)</w:t>
      </w:r>
    </w:p>
    <w:p w:rsidR="00784EAE" w:rsidRPr="0032365B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32365B">
        <w:rPr>
          <w:rFonts w:ascii="Times New Roman" w:hAnsi="Times New Roman" w:cs="Times New Roman"/>
          <w:sz w:val="28"/>
          <w:szCs w:val="28"/>
        </w:rPr>
        <w:t>Р</w:t>
      </w:r>
      <w:proofErr w:type="spellStart"/>
      <w:proofErr w:type="gramStart"/>
      <w:r w:rsidRPr="0032365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2365B">
        <w:rPr>
          <w:rFonts w:ascii="Times New Roman" w:hAnsi="Times New Roman" w:cs="Times New Roman"/>
          <w:sz w:val="28"/>
          <w:szCs w:val="28"/>
        </w:rPr>
        <w:t xml:space="preserve"> региональный норматив платы за допустимые объемы размещения всех видов отходов на полигонах, </w:t>
      </w:r>
      <w:proofErr w:type="spellStart"/>
      <w:r w:rsidRPr="0032365B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32365B">
        <w:rPr>
          <w:rFonts w:ascii="Times New Roman" w:hAnsi="Times New Roman" w:cs="Times New Roman"/>
          <w:sz w:val="28"/>
          <w:szCs w:val="28"/>
        </w:rPr>
        <w:t>;</w:t>
      </w:r>
    </w:p>
    <w:p w:rsidR="00784EAE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65B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32365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2365B">
        <w:rPr>
          <w:rFonts w:ascii="Times New Roman" w:hAnsi="Times New Roman" w:cs="Times New Roman"/>
          <w:sz w:val="28"/>
          <w:szCs w:val="28"/>
        </w:rPr>
        <w:t xml:space="preserve"> удельные капитальные затраты на обезвреживание и захороне</w:t>
      </w:r>
      <w:r w:rsidRPr="0032365B">
        <w:rPr>
          <w:rFonts w:ascii="Times New Roman" w:hAnsi="Times New Roman" w:cs="Times New Roman"/>
          <w:sz w:val="28"/>
          <w:szCs w:val="28"/>
        </w:rPr>
        <w:softHyphen/>
        <w:t>ние единицы промышленных отходов на полигоне общегородского назначе</w:t>
      </w:r>
      <w:r w:rsidRPr="0032365B">
        <w:rPr>
          <w:rFonts w:ascii="Times New Roman" w:hAnsi="Times New Roman" w:cs="Times New Roman"/>
          <w:sz w:val="28"/>
          <w:szCs w:val="28"/>
        </w:rPr>
        <w:softHyphen/>
        <w:t>нии, руб. (табл.);</w:t>
      </w:r>
    </w:p>
    <w:p w:rsidR="00784EAE" w:rsidRPr="0032365B" w:rsidRDefault="00784EAE" w:rsidP="00784EA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365B">
        <w:rPr>
          <w:rFonts w:ascii="Times New Roman" w:hAnsi="Times New Roman" w:cs="Times New Roman"/>
          <w:sz w:val="28"/>
          <w:szCs w:val="28"/>
        </w:rPr>
        <w:t>К</w:t>
      </w:r>
      <w:r w:rsidRPr="0032365B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2365B">
        <w:rPr>
          <w:rFonts w:ascii="Times New Roman" w:hAnsi="Times New Roman" w:cs="Times New Roman"/>
          <w:sz w:val="28"/>
          <w:szCs w:val="28"/>
        </w:rPr>
        <w:t xml:space="preserve">частичная компенсация экономического ущерба, наносимого окружающей среде размещением единицы отходов, </w:t>
      </w:r>
      <w:proofErr w:type="spellStart"/>
      <w:r w:rsidRPr="0032365B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32365B">
        <w:rPr>
          <w:rFonts w:ascii="Times New Roman" w:hAnsi="Times New Roman" w:cs="Times New Roman"/>
          <w:sz w:val="28"/>
          <w:szCs w:val="28"/>
        </w:rPr>
        <w:t>, определяется по формуле:</w:t>
      </w:r>
    </w:p>
    <w:p w:rsidR="00784EAE" w:rsidRDefault="00784EAE" w:rsidP="00784EAE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834508">
        <w:rPr>
          <w:position w:val="-16"/>
          <w:sz w:val="28"/>
          <w:szCs w:val="28"/>
        </w:rPr>
        <w:object w:dxaOrig="2000" w:dyaOrig="420">
          <v:shape id="_x0000_i1025" type="#_x0000_t75" style="width:99.7pt;height:20.75pt" o:ole="" fillcolor="window">
            <v:imagedata r:id="rId6" o:title=""/>
          </v:shape>
          <o:OLEObject Type="Embed" ProgID="Equation.3" ShapeID="_x0000_i1025" DrawAspect="Content" ObjectID="_1663137419" r:id="rId7"/>
        </w:object>
      </w:r>
      <w:r>
        <w:rPr>
          <w:sz w:val="28"/>
          <w:szCs w:val="28"/>
        </w:rPr>
        <w:t>,</w:t>
      </w:r>
      <w:r w:rsidRPr="0083450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</w:t>
      </w:r>
      <w:r w:rsidRPr="00834508">
        <w:rPr>
          <w:sz w:val="28"/>
          <w:szCs w:val="28"/>
        </w:rPr>
        <w:t xml:space="preserve">     (2)</w:t>
      </w:r>
    </w:p>
    <w:p w:rsidR="00784EAE" w:rsidRPr="001253F2" w:rsidRDefault="00784EAE" w:rsidP="00784EAE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1253F2">
        <w:rPr>
          <w:rFonts w:ascii="Times New Roman" w:hAnsi="Times New Roman" w:cs="Times New Roman"/>
          <w:sz w:val="28"/>
          <w:szCs w:val="28"/>
        </w:rPr>
        <w:t>Ц</w:t>
      </w:r>
      <w:r w:rsidRPr="001253F2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proofErr w:type="spellEnd"/>
      <w:r w:rsidRPr="00125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53F2">
        <w:rPr>
          <w:rFonts w:ascii="Times New Roman" w:hAnsi="Times New Roman" w:cs="Times New Roman"/>
          <w:sz w:val="28"/>
          <w:szCs w:val="28"/>
        </w:rPr>
        <w:t xml:space="preserve">затраты на отчуждение </w:t>
      </w:r>
      <w:smartTag w:uri="urn:schemas-microsoft-com:office:smarttags" w:element="metricconverter">
        <w:smartTagPr>
          <w:attr w:name="ProductID" w:val="1 Га"/>
        </w:smartTagPr>
        <w:r w:rsidRPr="001253F2">
          <w:rPr>
            <w:rFonts w:ascii="Times New Roman" w:hAnsi="Times New Roman" w:cs="Times New Roman"/>
            <w:sz w:val="28"/>
            <w:szCs w:val="28"/>
          </w:rPr>
          <w:t>1 Га</w:t>
        </w:r>
      </w:smartTag>
      <w:r w:rsidRPr="001253F2">
        <w:rPr>
          <w:rFonts w:ascii="Times New Roman" w:hAnsi="Times New Roman" w:cs="Times New Roman"/>
          <w:sz w:val="28"/>
          <w:szCs w:val="28"/>
        </w:rPr>
        <w:t xml:space="preserve"> земли полигона, арендная плата предприятия за </w:t>
      </w:r>
      <w:smartTag w:uri="urn:schemas-microsoft-com:office:smarttags" w:element="metricconverter">
        <w:smartTagPr>
          <w:attr w:name="ProductID" w:val="1 Га"/>
        </w:smartTagPr>
        <w:r w:rsidRPr="001253F2">
          <w:rPr>
            <w:rFonts w:ascii="Times New Roman" w:hAnsi="Times New Roman" w:cs="Times New Roman"/>
            <w:sz w:val="28"/>
            <w:szCs w:val="28"/>
          </w:rPr>
          <w:t>1 Га</w:t>
        </w:r>
      </w:smartTag>
      <w:r w:rsidRPr="001253F2">
        <w:rPr>
          <w:rFonts w:ascii="Times New Roman" w:hAnsi="Times New Roman" w:cs="Times New Roman"/>
          <w:sz w:val="28"/>
          <w:szCs w:val="28"/>
        </w:rPr>
        <w:t xml:space="preserve"> земли, руб. (по табл.);</w:t>
      </w:r>
    </w:p>
    <w:p w:rsidR="00784EAE" w:rsidRPr="001253F2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53F2">
        <w:rPr>
          <w:rFonts w:ascii="Times New Roman" w:hAnsi="Times New Roman" w:cs="Times New Roman"/>
          <w:sz w:val="28"/>
          <w:szCs w:val="28"/>
        </w:rPr>
        <w:t>З</w:t>
      </w:r>
      <w:r w:rsidRPr="001253F2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253F2">
        <w:rPr>
          <w:rFonts w:ascii="Times New Roman" w:hAnsi="Times New Roman" w:cs="Times New Roman"/>
          <w:sz w:val="28"/>
          <w:szCs w:val="28"/>
        </w:rPr>
        <w:t xml:space="preserve">затраты на рекультивацию </w:t>
      </w:r>
      <w:smartTag w:uri="urn:schemas-microsoft-com:office:smarttags" w:element="metricconverter">
        <w:smartTagPr>
          <w:attr w:name="ProductID" w:val="1 Га"/>
        </w:smartTagPr>
        <w:r w:rsidRPr="001253F2">
          <w:rPr>
            <w:rFonts w:ascii="Times New Roman" w:hAnsi="Times New Roman" w:cs="Times New Roman"/>
            <w:sz w:val="28"/>
            <w:szCs w:val="28"/>
          </w:rPr>
          <w:t>1 Га</w:t>
        </w:r>
      </w:smartTag>
      <w:r w:rsidRPr="001253F2">
        <w:rPr>
          <w:rFonts w:ascii="Times New Roman" w:hAnsi="Times New Roman" w:cs="Times New Roman"/>
          <w:sz w:val="28"/>
          <w:szCs w:val="28"/>
        </w:rPr>
        <w:t xml:space="preserve"> земли, </w:t>
      </w:r>
      <w:proofErr w:type="spellStart"/>
      <w:r w:rsidRPr="001253F2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1253F2">
        <w:rPr>
          <w:rFonts w:ascii="Times New Roman" w:hAnsi="Times New Roman" w:cs="Times New Roman"/>
          <w:sz w:val="28"/>
          <w:szCs w:val="28"/>
        </w:rPr>
        <w:t xml:space="preserve">, 25 тыс. </w:t>
      </w:r>
      <w:proofErr w:type="spellStart"/>
      <w:r w:rsidRPr="001253F2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1253F2">
        <w:rPr>
          <w:rFonts w:ascii="Times New Roman" w:hAnsi="Times New Roman" w:cs="Times New Roman"/>
          <w:sz w:val="28"/>
          <w:szCs w:val="28"/>
        </w:rPr>
        <w:t xml:space="preserve">/1 Га; </w:t>
      </w:r>
    </w:p>
    <w:p w:rsidR="00784EAE" w:rsidRPr="001253F2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F2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253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53F2">
        <w:rPr>
          <w:rFonts w:ascii="Times New Roman" w:hAnsi="Times New Roman" w:cs="Times New Roman"/>
          <w:sz w:val="28"/>
          <w:szCs w:val="28"/>
        </w:rPr>
        <w:t>площадь</w:t>
      </w:r>
      <w:proofErr w:type="gramEnd"/>
      <w:r w:rsidRPr="001253F2">
        <w:rPr>
          <w:rFonts w:ascii="Times New Roman" w:hAnsi="Times New Roman" w:cs="Times New Roman"/>
          <w:sz w:val="28"/>
          <w:szCs w:val="28"/>
        </w:rPr>
        <w:t xml:space="preserve"> территории, занятой под полигон, Га;</w:t>
      </w:r>
    </w:p>
    <w:p w:rsidR="00784EAE" w:rsidRPr="001253F2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F2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253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53F2"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 w:rsidRPr="001253F2">
        <w:rPr>
          <w:rFonts w:ascii="Times New Roman" w:hAnsi="Times New Roman" w:cs="Times New Roman"/>
          <w:sz w:val="28"/>
          <w:szCs w:val="28"/>
        </w:rPr>
        <w:t xml:space="preserve"> участия в финансировании межрегиональных прог</w:t>
      </w:r>
      <w:r w:rsidRPr="001253F2">
        <w:rPr>
          <w:rFonts w:ascii="Times New Roman" w:hAnsi="Times New Roman" w:cs="Times New Roman"/>
          <w:sz w:val="28"/>
          <w:szCs w:val="28"/>
        </w:rPr>
        <w:softHyphen/>
        <w:t xml:space="preserve">рамм по охране природы = 1,6. </w:t>
      </w:r>
    </w:p>
    <w:p w:rsidR="00784EAE" w:rsidRPr="0032365B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F2">
        <w:rPr>
          <w:rFonts w:ascii="Times New Roman" w:hAnsi="Times New Roman" w:cs="Times New Roman"/>
          <w:sz w:val="28"/>
          <w:szCs w:val="28"/>
        </w:rPr>
        <w:t xml:space="preserve">Размер платы предприятия </w:t>
      </w:r>
      <w:proofErr w:type="spellStart"/>
      <w:r w:rsidRPr="001253F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253F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1253F2">
        <w:rPr>
          <w:rFonts w:ascii="Times New Roman" w:hAnsi="Times New Roman" w:cs="Times New Roman"/>
          <w:sz w:val="28"/>
          <w:szCs w:val="28"/>
        </w:rPr>
        <w:t xml:space="preserve"> за размещение отходов рассчитывается</w:t>
      </w:r>
      <w:r w:rsidRPr="0032365B">
        <w:rPr>
          <w:rFonts w:ascii="Times New Roman" w:hAnsi="Times New Roman" w:cs="Times New Roman"/>
          <w:sz w:val="28"/>
          <w:szCs w:val="28"/>
        </w:rPr>
        <w:t>:</w:t>
      </w:r>
    </w:p>
    <w:p w:rsidR="00784EAE" w:rsidRPr="00326991" w:rsidRDefault="00784EAE" w:rsidP="00784EAE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6991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3000" w:dyaOrig="740">
          <v:shape id="_x0000_i1026" type="#_x0000_t75" style="width:150.25pt;height:36.7pt" o:ole="" fillcolor="window">
            <v:imagedata r:id="rId8" o:title=""/>
          </v:shape>
          <o:OLEObject Type="Embed" ProgID="Equation.3" ShapeID="_x0000_i1026" DrawAspect="Content" ObjectID="_1663137420" r:id="rId9"/>
        </w:object>
      </w:r>
      <w:r w:rsidRPr="0032699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6991">
        <w:rPr>
          <w:rFonts w:ascii="Times New Roman" w:hAnsi="Times New Roman" w:cs="Times New Roman"/>
          <w:sz w:val="28"/>
          <w:szCs w:val="28"/>
        </w:rPr>
        <w:t xml:space="preserve">   (3)</w:t>
      </w:r>
    </w:p>
    <w:p w:rsidR="00784EAE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32365B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32365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2365B">
        <w:rPr>
          <w:rFonts w:ascii="Times New Roman" w:hAnsi="Times New Roman" w:cs="Times New Roman"/>
          <w:sz w:val="28"/>
          <w:szCs w:val="28"/>
        </w:rPr>
        <w:t xml:space="preserve">годовой лимит размещения отходов </w:t>
      </w:r>
      <w:proofErr w:type="spellStart"/>
      <w:r w:rsidRPr="0032365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2365B">
        <w:rPr>
          <w:rFonts w:ascii="Times New Roman" w:hAnsi="Times New Roman" w:cs="Times New Roman"/>
          <w:sz w:val="28"/>
          <w:szCs w:val="28"/>
        </w:rPr>
        <w:t>-того вида, образую</w:t>
      </w:r>
      <w:r w:rsidRPr="0032365B">
        <w:rPr>
          <w:rFonts w:ascii="Times New Roman" w:hAnsi="Times New Roman" w:cs="Times New Roman"/>
          <w:sz w:val="28"/>
          <w:szCs w:val="28"/>
        </w:rPr>
        <w:softHyphen/>
        <w:t>щихся</w:t>
      </w:r>
    </w:p>
    <w:p w:rsidR="00784EAE" w:rsidRPr="0032365B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5B">
        <w:rPr>
          <w:rFonts w:ascii="Times New Roman" w:hAnsi="Times New Roman" w:cs="Times New Roman"/>
          <w:sz w:val="28"/>
          <w:szCs w:val="28"/>
        </w:rPr>
        <w:t xml:space="preserve"> на </w:t>
      </w:r>
      <w:r w:rsidRPr="0032365B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32365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365B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32365B">
        <w:rPr>
          <w:rFonts w:ascii="Times New Roman" w:hAnsi="Times New Roman" w:cs="Times New Roman"/>
          <w:sz w:val="28"/>
          <w:szCs w:val="28"/>
        </w:rPr>
        <w:t xml:space="preserve"> предприятии (т, м</w:t>
      </w:r>
      <w:r w:rsidRPr="0032365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2365B">
        <w:rPr>
          <w:rFonts w:ascii="Times New Roman" w:hAnsi="Times New Roman" w:cs="Times New Roman"/>
          <w:sz w:val="28"/>
          <w:szCs w:val="28"/>
        </w:rPr>
        <w:t>);</w:t>
      </w:r>
    </w:p>
    <w:p w:rsidR="00784EAE" w:rsidRPr="0032365B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365B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32365B">
        <w:rPr>
          <w:rFonts w:ascii="Times New Roman" w:hAnsi="Times New Roman" w:cs="Times New Roman"/>
          <w:sz w:val="28"/>
          <w:szCs w:val="28"/>
        </w:rPr>
        <w:t xml:space="preserve"> и </w:t>
      </w:r>
      <w:r w:rsidRPr="0032365B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32365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2365B">
        <w:rPr>
          <w:rFonts w:ascii="Times New Roman" w:hAnsi="Times New Roman" w:cs="Times New Roman"/>
          <w:sz w:val="28"/>
          <w:szCs w:val="28"/>
        </w:rPr>
        <w:t>коэффициент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2365B">
        <w:rPr>
          <w:rFonts w:ascii="Times New Roman" w:hAnsi="Times New Roman" w:cs="Times New Roman"/>
          <w:sz w:val="28"/>
          <w:szCs w:val="28"/>
        </w:rPr>
        <w:t xml:space="preserve"> учета местоположения и характера полиго</w:t>
      </w:r>
      <w:r w:rsidRPr="0032365B">
        <w:rPr>
          <w:rFonts w:ascii="Times New Roman" w:hAnsi="Times New Roman" w:cs="Times New Roman"/>
          <w:sz w:val="28"/>
          <w:szCs w:val="28"/>
        </w:rPr>
        <w:softHyphen/>
        <w:t>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36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равные</w:t>
      </w:r>
      <w:r w:rsidRPr="0032365B">
        <w:rPr>
          <w:rFonts w:ascii="Times New Roman" w:hAnsi="Times New Roman" w:cs="Times New Roman"/>
          <w:sz w:val="28"/>
          <w:szCs w:val="28"/>
        </w:rPr>
        <w:t xml:space="preserve"> 1.</w:t>
      </w:r>
      <w:proofErr w:type="gramEnd"/>
    </w:p>
    <w:p w:rsidR="00784EAE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365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2365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2365B">
        <w:rPr>
          <w:rFonts w:ascii="Times New Roman" w:hAnsi="Times New Roman" w:cs="Times New Roman"/>
          <w:sz w:val="28"/>
          <w:szCs w:val="28"/>
        </w:rPr>
        <w:t xml:space="preserve"> показатель относительной опасности отхода.</w:t>
      </w:r>
    </w:p>
    <w:p w:rsidR="00784EAE" w:rsidRPr="0032365B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EAE" w:rsidRPr="0032365B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65B">
        <w:rPr>
          <w:rFonts w:ascii="Times New Roman" w:hAnsi="Times New Roman" w:cs="Times New Roman"/>
          <w:b/>
          <w:sz w:val="28"/>
          <w:szCs w:val="28"/>
        </w:rPr>
        <w:t>2. Расчет размеров платежей при переработке отходов как вторичных материальных ресурсов</w:t>
      </w:r>
    </w:p>
    <w:p w:rsidR="00784EAE" w:rsidRPr="0032365B" w:rsidRDefault="00784EAE" w:rsidP="00784EAE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365B">
        <w:rPr>
          <w:rFonts w:ascii="Times New Roman" w:hAnsi="Times New Roman" w:cs="Times New Roman"/>
          <w:position w:val="-26"/>
          <w:sz w:val="28"/>
          <w:szCs w:val="28"/>
        </w:rPr>
        <w:object w:dxaOrig="1520" w:dyaOrig="700">
          <v:shape id="_x0000_i1027" type="#_x0000_t75" style="width:75.45pt;height:35.3pt" o:ole="" fillcolor="window">
            <v:imagedata r:id="rId10" o:title=""/>
          </v:shape>
          <o:OLEObject Type="Embed" ProgID="Equation.3" ShapeID="_x0000_i1027" DrawAspect="Content" ObjectID="_1663137421" r:id="rId11"/>
        </w:object>
      </w:r>
      <w:r w:rsidRPr="0032365B">
        <w:rPr>
          <w:rFonts w:ascii="Times New Roman" w:hAnsi="Times New Roman" w:cs="Times New Roman"/>
          <w:sz w:val="28"/>
          <w:szCs w:val="28"/>
        </w:rPr>
        <w:t xml:space="preserve">,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365B">
        <w:rPr>
          <w:rFonts w:ascii="Times New Roman" w:hAnsi="Times New Roman" w:cs="Times New Roman"/>
          <w:sz w:val="28"/>
          <w:szCs w:val="28"/>
        </w:rPr>
        <w:t xml:space="preserve">    (4)</w:t>
      </w:r>
    </w:p>
    <w:p w:rsidR="00784EAE" w:rsidRPr="0032365B" w:rsidRDefault="00784EAE" w:rsidP="00784EAE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где </w:t>
      </w:r>
      <w:r w:rsidRPr="0032365B">
        <w:rPr>
          <w:rFonts w:ascii="Times New Roman" w:hAnsi="Times New Roman" w:cs="Times New Roman"/>
          <w:sz w:val="28"/>
          <w:szCs w:val="28"/>
        </w:rPr>
        <w:t xml:space="preserve"> К</w:t>
      </w:r>
      <w:proofErr w:type="spellStart"/>
      <w:proofErr w:type="gramStart"/>
      <w:r w:rsidRPr="0032365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32365B">
        <w:rPr>
          <w:rFonts w:ascii="Times New Roman" w:hAnsi="Times New Roman" w:cs="Times New Roman"/>
          <w:sz w:val="28"/>
          <w:szCs w:val="28"/>
        </w:rPr>
        <w:t xml:space="preserve"> – удельные капитальные затраты предприятия на создание про</w:t>
      </w:r>
      <w:r w:rsidRPr="0032365B">
        <w:rPr>
          <w:rFonts w:ascii="Times New Roman" w:hAnsi="Times New Roman" w:cs="Times New Roman"/>
          <w:sz w:val="28"/>
          <w:szCs w:val="28"/>
        </w:rPr>
        <w:softHyphen/>
        <w:t xml:space="preserve">изводственных мощностей по сбору и переработке единицы </w:t>
      </w:r>
      <w:proofErr w:type="spellStart"/>
      <w:r w:rsidRPr="0032365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2365B">
        <w:rPr>
          <w:rFonts w:ascii="Times New Roman" w:hAnsi="Times New Roman" w:cs="Times New Roman"/>
          <w:sz w:val="28"/>
          <w:szCs w:val="28"/>
        </w:rPr>
        <w:t>-ого вида отходов;</w:t>
      </w:r>
    </w:p>
    <w:p w:rsidR="00784EAE" w:rsidRPr="0032365B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5B">
        <w:rPr>
          <w:rFonts w:ascii="Times New Roman" w:hAnsi="Times New Roman" w:cs="Times New Roman"/>
          <w:sz w:val="28"/>
          <w:szCs w:val="28"/>
        </w:rPr>
        <w:t>Т – период проектирования строительства и ввода мощностей;</w:t>
      </w:r>
    </w:p>
    <w:p w:rsidR="00784EAE" w:rsidRPr="0032365B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5B">
        <w:rPr>
          <w:rFonts w:ascii="Times New Roman" w:hAnsi="Times New Roman" w:cs="Times New Roman"/>
          <w:sz w:val="28"/>
          <w:szCs w:val="28"/>
        </w:rPr>
        <w:t>Т = 5 лет.</w:t>
      </w:r>
    </w:p>
    <w:p w:rsidR="00784EAE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EAE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EAE" w:rsidRPr="0032365B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365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2365B">
        <w:rPr>
          <w:rFonts w:ascii="Times New Roman" w:hAnsi="Times New Roman" w:cs="Times New Roman"/>
          <w:sz w:val="28"/>
          <w:szCs w:val="28"/>
        </w:rPr>
        <w:t>.</w:t>
      </w:r>
    </w:p>
    <w:p w:rsidR="00784EAE" w:rsidRPr="0032365B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365B">
        <w:rPr>
          <w:rFonts w:ascii="Times New Roman" w:hAnsi="Times New Roman" w:cs="Times New Roman"/>
          <w:sz w:val="28"/>
          <w:szCs w:val="28"/>
        </w:rPr>
        <w:lastRenderedPageBreak/>
        <w:t>Исходные данные для расчета платежей за размещение отходов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7"/>
        <w:gridCol w:w="2822"/>
        <w:gridCol w:w="708"/>
        <w:gridCol w:w="851"/>
        <w:gridCol w:w="850"/>
        <w:gridCol w:w="851"/>
        <w:gridCol w:w="850"/>
        <w:gridCol w:w="709"/>
        <w:gridCol w:w="884"/>
      </w:tblGrid>
      <w:tr w:rsidR="00784EAE" w:rsidRPr="003E10C1" w:rsidTr="007C62A2">
        <w:trPr>
          <w:trHeight w:val="5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Вид отходов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Цз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</w:t>
            </w:r>
            <w:proofErr w:type="spellEnd"/>
          </w:p>
        </w:tc>
      </w:tr>
      <w:tr w:rsidR="00784EAE" w:rsidRPr="003E10C1" w:rsidTr="007C62A2">
        <w:trPr>
          <w:trHeight w:val="5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Шлаки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Отходы резины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Макулатура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8,6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6,88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88,6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3,7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4,9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10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25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10C1">
              <w:rPr>
                <w:sz w:val="24"/>
                <w:szCs w:val="24"/>
                <w:lang w:val="en-US"/>
              </w:rPr>
              <w:t>200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10C1">
              <w:rPr>
                <w:sz w:val="24"/>
                <w:szCs w:val="24"/>
                <w:lang w:val="en-US"/>
              </w:rPr>
              <w:t>500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10C1">
              <w:rPr>
                <w:sz w:val="24"/>
                <w:szCs w:val="24"/>
                <w:lang w:val="en-US"/>
              </w:rPr>
              <w:t>600</w:t>
            </w:r>
          </w:p>
        </w:tc>
      </w:tr>
      <w:tr w:rsidR="00784EAE" w:rsidRPr="003E10C1" w:rsidTr="007C62A2">
        <w:trPr>
          <w:trHeight w:val="5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Нефтешлаки</w:t>
            </w:r>
            <w:proofErr w:type="spellEnd"/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Опилки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Текстиль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18,6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18,6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37,2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109,4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15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25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10C1">
              <w:rPr>
                <w:sz w:val="24"/>
                <w:szCs w:val="24"/>
                <w:lang w:val="en-US"/>
              </w:rPr>
              <w:t>100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10C1">
              <w:rPr>
                <w:sz w:val="24"/>
                <w:szCs w:val="24"/>
                <w:lang w:val="en-US"/>
              </w:rPr>
              <w:t>1250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10C1">
              <w:rPr>
                <w:sz w:val="24"/>
                <w:szCs w:val="24"/>
                <w:lang w:val="en-US"/>
              </w:rPr>
              <w:t>100</w:t>
            </w:r>
          </w:p>
        </w:tc>
      </w:tr>
      <w:tr w:rsidR="00784EAE" w:rsidRPr="003E10C1" w:rsidTr="007C62A2">
        <w:trPr>
          <w:trHeight w:val="5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 xml:space="preserve">Шламы </w:t>
            </w:r>
            <w:proofErr w:type="spellStart"/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гальв</w:t>
            </w:r>
            <w:proofErr w:type="gramStart"/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роизв</w:t>
            </w:r>
            <w:proofErr w:type="spellEnd"/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Люминесц</w:t>
            </w:r>
            <w:proofErr w:type="spellEnd"/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. лампы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18,6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18,6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43,3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49,5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15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53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45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10C1">
              <w:rPr>
                <w:sz w:val="24"/>
                <w:szCs w:val="24"/>
                <w:lang w:val="en-US"/>
              </w:rPr>
              <w:t>150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10C1">
              <w:rPr>
                <w:sz w:val="24"/>
                <w:szCs w:val="24"/>
                <w:lang w:val="en-US"/>
              </w:rPr>
              <w:t>50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10C1">
              <w:rPr>
                <w:sz w:val="24"/>
                <w:szCs w:val="24"/>
                <w:lang w:val="en-US"/>
              </w:rPr>
              <w:t>100</w:t>
            </w:r>
          </w:p>
        </w:tc>
      </w:tr>
      <w:tr w:rsidR="00784EAE" w:rsidRPr="003E10C1" w:rsidTr="007C62A2">
        <w:trPr>
          <w:trHeight w:val="5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Отходы резины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Нефтешламы</w:t>
            </w:r>
            <w:proofErr w:type="spellEnd"/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Люминесц</w:t>
            </w:r>
            <w:proofErr w:type="spellEnd"/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. лампы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18,6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18,6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88,6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37,2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4,9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25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15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53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10C1">
              <w:rPr>
                <w:sz w:val="24"/>
                <w:szCs w:val="24"/>
                <w:lang w:val="en-US"/>
              </w:rPr>
              <w:t>500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10C1">
              <w:rPr>
                <w:sz w:val="24"/>
                <w:szCs w:val="24"/>
                <w:lang w:val="en-US"/>
              </w:rPr>
              <w:t>100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10C1">
              <w:rPr>
                <w:sz w:val="24"/>
                <w:szCs w:val="24"/>
                <w:lang w:val="en-US"/>
              </w:rPr>
              <w:t>50</w:t>
            </w:r>
          </w:p>
        </w:tc>
      </w:tr>
      <w:tr w:rsidR="00784EAE" w:rsidRPr="003E10C1" w:rsidTr="007C62A2">
        <w:trPr>
          <w:trHeight w:val="5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 xml:space="preserve">Шламы </w:t>
            </w:r>
            <w:proofErr w:type="spellStart"/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гальв</w:t>
            </w:r>
            <w:proofErr w:type="gramStart"/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роизв</w:t>
            </w:r>
            <w:proofErr w:type="spellEnd"/>
            <w:r w:rsidRPr="003E10C1">
              <w:rPr>
                <w:rFonts w:ascii="Times New Roman" w:hAnsi="Times New Roman" w:cs="Times New Roman"/>
                <w:sz w:val="24"/>
                <w:szCs w:val="24"/>
              </w:rPr>
              <w:t xml:space="preserve"> Опилки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Полимеры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18,6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18,6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49,5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109,4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45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25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15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10C1">
              <w:rPr>
                <w:sz w:val="24"/>
                <w:szCs w:val="24"/>
                <w:lang w:val="en-US"/>
              </w:rPr>
              <w:t>100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10C1">
              <w:rPr>
                <w:sz w:val="24"/>
                <w:szCs w:val="24"/>
                <w:lang w:val="en-US"/>
              </w:rPr>
              <w:t>1250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10C1">
              <w:rPr>
                <w:sz w:val="24"/>
                <w:szCs w:val="24"/>
                <w:lang w:val="en-US"/>
              </w:rPr>
              <w:t>150</w:t>
            </w:r>
          </w:p>
        </w:tc>
      </w:tr>
      <w:tr w:rsidR="00784EAE" w:rsidRPr="003E10C1" w:rsidTr="007C62A2">
        <w:trPr>
          <w:trHeight w:val="5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Нефтешламы</w:t>
            </w:r>
            <w:proofErr w:type="spellEnd"/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Текстиль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Отходы резины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18,6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18,6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36,2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46,5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103,5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621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10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10C1">
              <w:rPr>
                <w:sz w:val="24"/>
                <w:szCs w:val="24"/>
                <w:lang w:val="en-US"/>
              </w:rPr>
              <w:t>100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10C1">
              <w:rPr>
                <w:sz w:val="24"/>
                <w:szCs w:val="24"/>
                <w:lang w:val="en-US"/>
              </w:rPr>
              <w:t>100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10C1">
              <w:rPr>
                <w:sz w:val="24"/>
                <w:szCs w:val="24"/>
                <w:lang w:val="en-US"/>
              </w:rPr>
              <w:t>500</w:t>
            </w:r>
          </w:p>
        </w:tc>
      </w:tr>
      <w:tr w:rsidR="00784EAE" w:rsidRPr="003E10C1" w:rsidTr="007C62A2">
        <w:trPr>
          <w:trHeight w:val="5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Макулатура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 xml:space="preserve">Шламы </w:t>
            </w:r>
            <w:proofErr w:type="spellStart"/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гальв</w:t>
            </w:r>
            <w:proofErr w:type="spellEnd"/>
            <w:r w:rsidRPr="003E10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</w:t>
            </w:r>
            <w:proofErr w:type="spellEnd"/>
            <w:proofErr w:type="gramEnd"/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Люминесц</w:t>
            </w:r>
            <w:proofErr w:type="spellEnd"/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. лампы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18,6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18,6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20,7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49,5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25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45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53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10C1">
              <w:rPr>
                <w:sz w:val="24"/>
                <w:szCs w:val="24"/>
                <w:lang w:val="en-US"/>
              </w:rPr>
              <w:t>600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10C1">
              <w:rPr>
                <w:sz w:val="24"/>
                <w:szCs w:val="24"/>
                <w:lang w:val="en-US"/>
              </w:rPr>
              <w:t>100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10C1">
              <w:rPr>
                <w:sz w:val="24"/>
                <w:szCs w:val="24"/>
                <w:lang w:val="en-US"/>
              </w:rPr>
              <w:t>50</w:t>
            </w:r>
          </w:p>
        </w:tc>
      </w:tr>
      <w:tr w:rsidR="00784EAE" w:rsidRPr="003E10C1" w:rsidTr="007C62A2">
        <w:trPr>
          <w:trHeight w:val="5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Шлаки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Нефтещламы</w:t>
            </w:r>
            <w:proofErr w:type="spellEnd"/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Опилки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18,6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18,6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49,0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37,2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3,7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10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25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10C1">
              <w:rPr>
                <w:sz w:val="24"/>
                <w:szCs w:val="24"/>
                <w:lang w:val="en-US"/>
              </w:rPr>
              <w:t>200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10C1">
              <w:rPr>
                <w:sz w:val="24"/>
                <w:szCs w:val="24"/>
                <w:lang w:val="en-US"/>
              </w:rPr>
              <w:t>1250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10C1">
              <w:rPr>
                <w:sz w:val="24"/>
                <w:szCs w:val="24"/>
                <w:lang w:val="en-US"/>
              </w:rPr>
              <w:t>600</w:t>
            </w:r>
          </w:p>
        </w:tc>
      </w:tr>
      <w:tr w:rsidR="00784EAE" w:rsidRPr="003E10C1" w:rsidTr="007C62A2">
        <w:trPr>
          <w:trHeight w:val="5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Текстиль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Полимеры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Макулатура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18,6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18,6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46,5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13,3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10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15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10C1">
              <w:rPr>
                <w:sz w:val="24"/>
                <w:szCs w:val="24"/>
                <w:lang w:val="en-US"/>
              </w:rPr>
              <w:t>100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10C1">
              <w:rPr>
                <w:sz w:val="24"/>
                <w:szCs w:val="24"/>
                <w:lang w:val="en-US"/>
              </w:rPr>
              <w:t>150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10C1">
              <w:rPr>
                <w:sz w:val="24"/>
                <w:szCs w:val="24"/>
                <w:lang w:val="en-US"/>
              </w:rPr>
              <w:t>600</w:t>
            </w:r>
          </w:p>
        </w:tc>
      </w:tr>
      <w:tr w:rsidR="00784EAE" w:rsidRPr="003E10C1" w:rsidTr="007C62A2">
        <w:trPr>
          <w:trHeight w:val="5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Отходы резины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Нефтешламы</w:t>
            </w:r>
            <w:proofErr w:type="spellEnd"/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Люминесц</w:t>
            </w:r>
            <w:proofErr w:type="spellEnd"/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. лампы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18,6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18,6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88,6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36,2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4,9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103,9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25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621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53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10C1">
              <w:rPr>
                <w:sz w:val="24"/>
                <w:szCs w:val="24"/>
                <w:lang w:val="en-US"/>
              </w:rPr>
              <w:t>500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10C1">
              <w:rPr>
                <w:sz w:val="24"/>
                <w:szCs w:val="24"/>
                <w:lang w:val="en-US"/>
              </w:rPr>
              <w:t>100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10C1">
              <w:rPr>
                <w:sz w:val="24"/>
                <w:szCs w:val="24"/>
                <w:lang w:val="en-US"/>
              </w:rPr>
              <w:t>50</w:t>
            </w:r>
          </w:p>
        </w:tc>
      </w:tr>
      <w:tr w:rsidR="00784EAE" w:rsidRPr="003E10C1" w:rsidTr="007C62A2">
        <w:trPr>
          <w:trHeight w:val="5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Нефтешламы</w:t>
            </w:r>
            <w:proofErr w:type="spellEnd"/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Полимеры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 xml:space="preserve">Шламы </w:t>
            </w:r>
            <w:proofErr w:type="spellStart"/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гальв</w:t>
            </w:r>
            <w:proofErr w:type="gramStart"/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роизв</w:t>
            </w:r>
            <w:proofErr w:type="spellEnd"/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15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15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15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100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150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100</w:t>
            </w:r>
          </w:p>
        </w:tc>
      </w:tr>
      <w:tr w:rsidR="00784EAE" w:rsidRPr="003E10C1" w:rsidTr="007C62A2">
        <w:trPr>
          <w:trHeight w:val="5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Текстиль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Макулатура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Шлаки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6,88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10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25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100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600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200</w:t>
            </w:r>
          </w:p>
        </w:tc>
      </w:tr>
      <w:tr w:rsidR="00784EAE" w:rsidRPr="003E10C1" w:rsidTr="007C62A2">
        <w:trPr>
          <w:trHeight w:val="5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Отходы резины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Нефтешламы</w:t>
            </w:r>
            <w:proofErr w:type="spellEnd"/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Люминесц</w:t>
            </w:r>
            <w:proofErr w:type="gramStart"/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ампы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C1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25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62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531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500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100</w:t>
            </w:r>
          </w:p>
          <w:p w:rsidR="00784EAE" w:rsidRPr="003E10C1" w:rsidRDefault="00784EAE" w:rsidP="007C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0C1">
              <w:rPr>
                <w:sz w:val="24"/>
                <w:szCs w:val="24"/>
              </w:rPr>
              <w:t>50</w:t>
            </w:r>
          </w:p>
        </w:tc>
      </w:tr>
    </w:tbl>
    <w:p w:rsidR="00784EAE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EAE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EAE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EAE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EAE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EAE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EAE" w:rsidRPr="0032365B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5B">
        <w:rPr>
          <w:rFonts w:ascii="Times New Roman" w:hAnsi="Times New Roman" w:cs="Times New Roman"/>
          <w:sz w:val="28"/>
          <w:szCs w:val="28"/>
        </w:rPr>
        <w:t>Размер платы рассчитывается:</w:t>
      </w:r>
    </w:p>
    <w:p w:rsidR="00784EAE" w:rsidRPr="0032365B" w:rsidRDefault="00784EAE" w:rsidP="00784EAE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365B">
        <w:rPr>
          <w:rFonts w:ascii="Times New Roman" w:hAnsi="Times New Roman" w:cs="Times New Roman"/>
          <w:position w:val="-30"/>
          <w:sz w:val="28"/>
          <w:szCs w:val="28"/>
        </w:rPr>
        <w:object w:dxaOrig="1600" w:dyaOrig="740">
          <v:shape id="_x0000_i1028" type="#_x0000_t75" style="width:80.3pt;height:36.7pt" o:ole="" fillcolor="window">
            <v:imagedata r:id="rId12" o:title=""/>
          </v:shape>
          <o:OLEObject Type="Embed" ProgID="Equation.3" ShapeID="_x0000_i1028" DrawAspect="Content" ObjectID="_1663137422" r:id="rId13"/>
        </w:object>
      </w:r>
      <w:r w:rsidRPr="0032365B">
        <w:rPr>
          <w:rFonts w:ascii="Times New Roman" w:hAnsi="Times New Roman" w:cs="Times New Roman"/>
          <w:sz w:val="28"/>
          <w:szCs w:val="28"/>
        </w:rPr>
        <w:t xml:space="preserve">                                               (5)</w:t>
      </w:r>
    </w:p>
    <w:p w:rsidR="00784EAE" w:rsidRPr="0032365B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65B">
        <w:rPr>
          <w:rFonts w:ascii="Times New Roman" w:hAnsi="Times New Roman" w:cs="Times New Roman"/>
          <w:b/>
          <w:sz w:val="28"/>
          <w:szCs w:val="28"/>
        </w:rPr>
        <w:t>3. Расчет размеров платежей исходя из стоимостной оценки отходов</w:t>
      </w:r>
    </w:p>
    <w:p w:rsidR="00784EAE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65B">
        <w:rPr>
          <w:rFonts w:ascii="Times New Roman" w:hAnsi="Times New Roman" w:cs="Times New Roman"/>
          <w:b/>
          <w:sz w:val="28"/>
          <w:szCs w:val="28"/>
        </w:rPr>
        <w:t xml:space="preserve">         как вторичных материальных ресурсов</w:t>
      </w:r>
    </w:p>
    <w:p w:rsidR="00784EAE" w:rsidRPr="0032365B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4EAE" w:rsidRPr="0032365B" w:rsidRDefault="00784EAE" w:rsidP="00784EAE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365B">
        <w:rPr>
          <w:rFonts w:ascii="Times New Roman" w:hAnsi="Times New Roman" w:cs="Times New Roman"/>
          <w:position w:val="-12"/>
          <w:sz w:val="28"/>
          <w:szCs w:val="28"/>
        </w:rPr>
        <w:object w:dxaOrig="1600" w:dyaOrig="380">
          <v:shape id="_x0000_i1029" type="#_x0000_t75" style="width:80.3pt;height:18.7pt" o:ole="" fillcolor="window">
            <v:imagedata r:id="rId14" o:title=""/>
          </v:shape>
          <o:OLEObject Type="Embed" ProgID="Equation.3" ShapeID="_x0000_i1029" DrawAspect="Content" ObjectID="_1663137423" r:id="rId15"/>
        </w:object>
      </w:r>
      <w:r w:rsidRPr="0032365B">
        <w:rPr>
          <w:rFonts w:ascii="Times New Roman" w:hAnsi="Times New Roman" w:cs="Times New Roman"/>
          <w:sz w:val="28"/>
          <w:szCs w:val="28"/>
        </w:rPr>
        <w:t xml:space="preserve">                                               (6)</w:t>
      </w:r>
    </w:p>
    <w:p w:rsidR="00784EAE" w:rsidRPr="0032365B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32365B">
        <w:rPr>
          <w:rFonts w:ascii="Times New Roman" w:hAnsi="Times New Roman" w:cs="Times New Roman"/>
          <w:sz w:val="28"/>
          <w:szCs w:val="28"/>
        </w:rPr>
        <w:t xml:space="preserve"> Ц</w:t>
      </w:r>
      <w:proofErr w:type="spellStart"/>
      <w:proofErr w:type="gramStart"/>
      <w:r w:rsidRPr="0032365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32365B">
        <w:rPr>
          <w:rFonts w:ascii="Times New Roman" w:hAnsi="Times New Roman" w:cs="Times New Roman"/>
          <w:sz w:val="28"/>
          <w:szCs w:val="28"/>
        </w:rPr>
        <w:t xml:space="preserve"> – оптовая закупочная цена. </w:t>
      </w:r>
    </w:p>
    <w:p w:rsidR="00784EAE" w:rsidRPr="0032365B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65B">
        <w:rPr>
          <w:rFonts w:ascii="Times New Roman" w:hAnsi="Times New Roman" w:cs="Times New Roman"/>
          <w:sz w:val="28"/>
          <w:szCs w:val="28"/>
        </w:rPr>
        <w:t>Размер платы рассчитывается:</w:t>
      </w:r>
    </w:p>
    <w:p w:rsidR="00784EAE" w:rsidRPr="0032365B" w:rsidRDefault="00784EAE" w:rsidP="00784EAE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365B">
        <w:rPr>
          <w:rFonts w:ascii="Times New Roman" w:hAnsi="Times New Roman" w:cs="Times New Roman"/>
          <w:position w:val="-30"/>
          <w:sz w:val="28"/>
          <w:szCs w:val="28"/>
        </w:rPr>
        <w:object w:dxaOrig="1600" w:dyaOrig="740">
          <v:shape id="_x0000_i1030" type="#_x0000_t75" style="width:80.3pt;height:36.7pt" o:ole="" fillcolor="window">
            <v:imagedata r:id="rId16" o:title=""/>
          </v:shape>
          <o:OLEObject Type="Embed" ProgID="Equation.3" ShapeID="_x0000_i1030" DrawAspect="Content" ObjectID="_1663137424" r:id="rId17"/>
        </w:object>
      </w:r>
      <w:r w:rsidRPr="0032365B">
        <w:rPr>
          <w:rFonts w:ascii="Times New Roman" w:hAnsi="Times New Roman" w:cs="Times New Roman"/>
          <w:sz w:val="28"/>
          <w:szCs w:val="28"/>
        </w:rPr>
        <w:t xml:space="preserve">                                               (7)</w:t>
      </w:r>
    </w:p>
    <w:p w:rsidR="00784EAE" w:rsidRDefault="00784EAE" w:rsidP="00784EA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365B">
        <w:rPr>
          <w:rFonts w:ascii="Times New Roman" w:hAnsi="Times New Roman" w:cs="Times New Roman"/>
          <w:sz w:val="28"/>
          <w:szCs w:val="28"/>
        </w:rPr>
        <w:t>Исходя из расчета размеров платежей по всем трем вариантам, можно сделать вывод о том, что наиболее экономически выгодно захоронить отходы на полигонах общественного значения.</w:t>
      </w:r>
    </w:p>
    <w:p w:rsidR="001D1790" w:rsidRDefault="001D1790"/>
    <w:sectPr w:rsidR="001D1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84EAE"/>
    <w:rsid w:val="001D1790"/>
    <w:rsid w:val="00784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2020-10-02T06:45:00Z</dcterms:created>
  <dcterms:modified xsi:type="dcterms:W3CDTF">2020-10-02T06:50:00Z</dcterms:modified>
</cp:coreProperties>
</file>